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D41" w:rsidRDefault="00BB1201">
      <w:pPr>
        <w:spacing w:after="542"/>
        <w:ind w:right="291"/>
        <w:jc w:val="right"/>
      </w:pPr>
      <w:r>
        <w:rPr>
          <w:b/>
          <w:noProof/>
          <w:sz w:val="36"/>
        </w:rPr>
        <w:drawing>
          <wp:anchor distT="0" distB="0" distL="114300" distR="114300" simplePos="0" relativeHeight="251658240" behindDoc="1" locked="0" layoutInCell="1" allowOverlap="1">
            <wp:simplePos x="0" y="0"/>
            <wp:positionH relativeFrom="margin">
              <wp:posOffset>107950</wp:posOffset>
            </wp:positionH>
            <wp:positionV relativeFrom="paragraph">
              <wp:posOffset>0</wp:posOffset>
            </wp:positionV>
            <wp:extent cx="1003300" cy="1122680"/>
            <wp:effectExtent l="0" t="0" r="6350" b="1270"/>
            <wp:wrapTight wrapText="bothSides">
              <wp:wrapPolygon edited="0">
                <wp:start x="0" y="0"/>
                <wp:lineTo x="0" y="21258"/>
                <wp:lineTo x="21327" y="21258"/>
                <wp:lineTo x="213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UAS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3300" cy="1122680"/>
                    </a:xfrm>
                    <a:prstGeom prst="rect">
                      <a:avLst/>
                    </a:prstGeom>
                  </pic:spPr>
                </pic:pic>
              </a:graphicData>
            </a:graphic>
            <wp14:sizeRelH relativeFrom="margin">
              <wp14:pctWidth>0</wp14:pctWidth>
            </wp14:sizeRelH>
            <wp14:sizeRelV relativeFrom="margin">
              <wp14:pctHeight>0</wp14:pctHeight>
            </wp14:sizeRelV>
          </wp:anchor>
        </w:drawing>
      </w:r>
    </w:p>
    <w:p w:rsidR="00C64D41" w:rsidRDefault="000B7393" w:rsidP="00EC4E64">
      <w:pPr>
        <w:spacing w:after="82"/>
        <w:jc w:val="center"/>
      </w:pPr>
      <w:r>
        <w:rPr>
          <w:b/>
          <w:sz w:val="36"/>
        </w:rPr>
        <w:t xml:space="preserve">A-Level </w:t>
      </w:r>
      <w:r w:rsidR="0071668B">
        <w:rPr>
          <w:b/>
          <w:sz w:val="36"/>
        </w:rPr>
        <w:t>Product Design</w:t>
      </w:r>
      <w:r w:rsidR="00BB1201">
        <w:rPr>
          <w:b/>
          <w:sz w:val="36"/>
        </w:rPr>
        <w:t xml:space="preserve"> A level Guide</w:t>
      </w:r>
    </w:p>
    <w:p w:rsidR="00BB1201" w:rsidRDefault="00BB1201">
      <w:pPr>
        <w:spacing w:after="137"/>
        <w:rPr>
          <w:sz w:val="28"/>
        </w:rPr>
      </w:pPr>
    </w:p>
    <w:p w:rsidR="00BB1201" w:rsidRPr="00EC4E64" w:rsidRDefault="00BB1201">
      <w:pPr>
        <w:spacing w:after="137"/>
        <w:rPr>
          <w:b/>
          <w:sz w:val="32"/>
          <w:u w:val="single"/>
        </w:rPr>
      </w:pPr>
      <w:r w:rsidRPr="00EC4E64">
        <w:rPr>
          <w:b/>
          <w:sz w:val="32"/>
          <w:u w:val="single"/>
        </w:rPr>
        <w:t xml:space="preserve">How </w:t>
      </w:r>
      <w:r w:rsidR="0071668B">
        <w:rPr>
          <w:b/>
          <w:sz w:val="32"/>
          <w:u w:val="single"/>
        </w:rPr>
        <w:t>Product Design</w:t>
      </w:r>
      <w:r w:rsidRPr="00EC4E64">
        <w:rPr>
          <w:b/>
          <w:sz w:val="32"/>
          <w:u w:val="single"/>
        </w:rPr>
        <w:t xml:space="preserve"> </w:t>
      </w:r>
      <w:proofErr w:type="gramStart"/>
      <w:r w:rsidRPr="00EC4E64">
        <w:rPr>
          <w:b/>
          <w:sz w:val="32"/>
          <w:u w:val="single"/>
        </w:rPr>
        <w:t>will be taught</w:t>
      </w:r>
      <w:proofErr w:type="gramEnd"/>
      <w:r w:rsidR="00343962">
        <w:rPr>
          <w:b/>
          <w:sz w:val="32"/>
          <w:u w:val="single"/>
        </w:rPr>
        <w:t>:</w:t>
      </w:r>
    </w:p>
    <w:p w:rsidR="0041511A" w:rsidRPr="00A42BC3" w:rsidRDefault="00A42BC3">
      <w:pPr>
        <w:spacing w:after="137"/>
        <w:rPr>
          <w:sz w:val="24"/>
        </w:rPr>
      </w:pPr>
      <w:r>
        <w:rPr>
          <w:sz w:val="24"/>
        </w:rPr>
        <w:t xml:space="preserve">A level Product Design </w:t>
      </w:r>
      <w:proofErr w:type="gramStart"/>
      <w:r>
        <w:rPr>
          <w:sz w:val="24"/>
        </w:rPr>
        <w:t>is taught</w:t>
      </w:r>
      <w:proofErr w:type="gramEnd"/>
      <w:r>
        <w:rPr>
          <w:sz w:val="24"/>
        </w:rPr>
        <w:t xml:space="preserve"> through a mixture of mainly practical work and via face-to-face teaching of the examination element; this is by either presentation or lecture. </w:t>
      </w:r>
      <w:r w:rsidR="008C7B71">
        <w:rPr>
          <w:sz w:val="24"/>
        </w:rPr>
        <w:t xml:space="preserve"> Unlike GCSE, at A Level you have a free choice to design and make any project you wish, so it must be something you want to design and make either for yourself or for someone else. </w:t>
      </w:r>
      <w:r>
        <w:rPr>
          <w:sz w:val="24"/>
        </w:rPr>
        <w:t xml:space="preserve">There will be a lot of hands-on practical work to ensure you develop the correct workshop skills to work independently to design, model, </w:t>
      </w:r>
      <w:proofErr w:type="gramStart"/>
      <w:r>
        <w:rPr>
          <w:sz w:val="24"/>
        </w:rPr>
        <w:t>test</w:t>
      </w:r>
      <w:proofErr w:type="gramEnd"/>
      <w:r>
        <w:rPr>
          <w:sz w:val="24"/>
        </w:rPr>
        <w:t xml:space="preserve"> and build your project. All students are given their own A Level Design &amp; Technology; Product Design text book, full of all the most up t</w:t>
      </w:r>
      <w:r w:rsidR="00C437E3">
        <w:rPr>
          <w:sz w:val="24"/>
        </w:rPr>
        <w:t>o date requirements of the cour</w:t>
      </w:r>
      <w:r>
        <w:rPr>
          <w:sz w:val="24"/>
        </w:rPr>
        <w:t>sework and exam preparation; these are used as the basis of tasks and reading in class and for homework.</w:t>
      </w:r>
    </w:p>
    <w:p w:rsidR="00BB1201" w:rsidRDefault="00BB1201">
      <w:pPr>
        <w:spacing w:after="137"/>
        <w:rPr>
          <w:b/>
          <w:sz w:val="32"/>
          <w:u w:val="single"/>
        </w:rPr>
      </w:pPr>
      <w:r w:rsidRPr="00EC4E64">
        <w:rPr>
          <w:b/>
          <w:sz w:val="32"/>
          <w:u w:val="single"/>
        </w:rPr>
        <w:t>Working expectations:</w:t>
      </w:r>
    </w:p>
    <w:p w:rsidR="0041511A" w:rsidRPr="00421D71" w:rsidRDefault="00C437E3">
      <w:pPr>
        <w:spacing w:after="137"/>
        <w:rPr>
          <w:sz w:val="24"/>
        </w:rPr>
      </w:pPr>
      <w:r w:rsidRPr="00BB1201">
        <w:rPr>
          <w:sz w:val="24"/>
        </w:rPr>
        <w:t>You are expected to put at least as</w:t>
      </w:r>
      <w:r>
        <w:rPr>
          <w:sz w:val="24"/>
        </w:rPr>
        <w:t xml:space="preserve"> many hours into </w:t>
      </w:r>
      <w:proofErr w:type="gramStart"/>
      <w:r>
        <w:rPr>
          <w:sz w:val="24"/>
        </w:rPr>
        <w:t>A</w:t>
      </w:r>
      <w:proofErr w:type="gramEnd"/>
      <w:r>
        <w:rPr>
          <w:sz w:val="24"/>
        </w:rPr>
        <w:t xml:space="preserve"> level Product Design</w:t>
      </w:r>
      <w:r w:rsidRPr="00BB1201">
        <w:rPr>
          <w:sz w:val="24"/>
        </w:rPr>
        <w:t xml:space="preserve"> outside of lessons as you would in lessons</w:t>
      </w:r>
      <w:r>
        <w:rPr>
          <w:sz w:val="24"/>
        </w:rPr>
        <w:t xml:space="preserve">. </w:t>
      </w:r>
      <w:proofErr w:type="gramStart"/>
      <w:r>
        <w:rPr>
          <w:sz w:val="24"/>
        </w:rPr>
        <w:t>A level product design is 50% practical coursework and 50% exam; in your free periods, aside from homework, you should be going back over the lesson through independently designing and developing your practical skills in the workshops and</w:t>
      </w:r>
      <w:r w:rsidR="00703CF4">
        <w:rPr>
          <w:sz w:val="24"/>
        </w:rPr>
        <w:t xml:space="preserve"> using the extensive</w:t>
      </w:r>
      <w:r>
        <w:rPr>
          <w:sz w:val="24"/>
        </w:rPr>
        <w:t xml:space="preserve"> CAD/CAM facilities available in the academy as well as using the wider reading booklet to go over the subject of each lesson in much more detail, making your own detailed notes.</w:t>
      </w:r>
      <w:proofErr w:type="gramEnd"/>
      <w:r>
        <w:rPr>
          <w:sz w:val="24"/>
        </w:rPr>
        <w:t xml:space="preserve"> </w:t>
      </w:r>
    </w:p>
    <w:p w:rsidR="00BB1201" w:rsidRPr="00EC4E64" w:rsidRDefault="00BB1201">
      <w:pPr>
        <w:spacing w:after="137"/>
        <w:rPr>
          <w:b/>
          <w:sz w:val="32"/>
          <w:u w:val="single"/>
        </w:rPr>
      </w:pPr>
      <w:r w:rsidRPr="00EC4E64">
        <w:rPr>
          <w:b/>
          <w:sz w:val="32"/>
          <w:u w:val="single"/>
        </w:rPr>
        <w:t xml:space="preserve">What 100% </w:t>
      </w:r>
      <w:r w:rsidR="00343962">
        <w:rPr>
          <w:b/>
          <w:sz w:val="32"/>
          <w:u w:val="single"/>
        </w:rPr>
        <w:t xml:space="preserve">effort </w:t>
      </w:r>
      <w:r w:rsidRPr="00EC4E64">
        <w:rPr>
          <w:b/>
          <w:sz w:val="32"/>
          <w:u w:val="single"/>
        </w:rPr>
        <w:t xml:space="preserve">in this subject looks </w:t>
      </w:r>
      <w:proofErr w:type="gramStart"/>
      <w:r w:rsidRPr="00EC4E64">
        <w:rPr>
          <w:b/>
          <w:sz w:val="32"/>
          <w:u w:val="single"/>
        </w:rPr>
        <w:t>like</w:t>
      </w:r>
      <w:r w:rsidR="00343962">
        <w:rPr>
          <w:b/>
          <w:sz w:val="32"/>
          <w:u w:val="single"/>
        </w:rPr>
        <w:t>:</w:t>
      </w:r>
      <w:proofErr w:type="gramEnd"/>
    </w:p>
    <w:p w:rsidR="00421D71" w:rsidRDefault="00421D71" w:rsidP="00421D71">
      <w:pPr>
        <w:pStyle w:val="ListParagraph"/>
        <w:numPr>
          <w:ilvl w:val="0"/>
          <w:numId w:val="4"/>
        </w:numPr>
        <w:spacing w:after="137"/>
        <w:rPr>
          <w:sz w:val="24"/>
        </w:rPr>
      </w:pPr>
      <w:r w:rsidRPr="00BB1201">
        <w:rPr>
          <w:sz w:val="24"/>
        </w:rPr>
        <w:t xml:space="preserve">As much time </w:t>
      </w:r>
      <w:r>
        <w:rPr>
          <w:sz w:val="24"/>
        </w:rPr>
        <w:t>out of lesson devoted to product design</w:t>
      </w:r>
      <w:r w:rsidR="00BE5ABD">
        <w:rPr>
          <w:sz w:val="24"/>
        </w:rPr>
        <w:t>.</w:t>
      </w:r>
    </w:p>
    <w:p w:rsidR="00421D71" w:rsidRPr="0073154A" w:rsidRDefault="0073154A" w:rsidP="0073154A">
      <w:pPr>
        <w:pStyle w:val="ListParagraph"/>
        <w:numPr>
          <w:ilvl w:val="0"/>
          <w:numId w:val="4"/>
        </w:numPr>
        <w:spacing w:after="137"/>
        <w:rPr>
          <w:sz w:val="24"/>
        </w:rPr>
      </w:pPr>
      <w:r>
        <w:rPr>
          <w:sz w:val="24"/>
        </w:rPr>
        <w:t xml:space="preserve">Keeping up to date with coursework deadlines and realising that developing your practical skills </w:t>
      </w:r>
      <w:proofErr w:type="gramStart"/>
      <w:r>
        <w:rPr>
          <w:sz w:val="24"/>
        </w:rPr>
        <w:t>can only be achieved</w:t>
      </w:r>
      <w:proofErr w:type="gramEnd"/>
      <w:r>
        <w:rPr>
          <w:sz w:val="24"/>
        </w:rPr>
        <w:t xml:space="preserve"> by extra input from you outside of normal timetabled lessons.</w:t>
      </w:r>
    </w:p>
    <w:p w:rsidR="00421D71" w:rsidRPr="0073154A" w:rsidRDefault="0073154A" w:rsidP="0073154A">
      <w:pPr>
        <w:pStyle w:val="ListParagraph"/>
        <w:numPr>
          <w:ilvl w:val="0"/>
          <w:numId w:val="4"/>
        </w:numPr>
        <w:spacing w:after="137"/>
        <w:rPr>
          <w:sz w:val="24"/>
        </w:rPr>
      </w:pPr>
      <w:r>
        <w:rPr>
          <w:sz w:val="24"/>
        </w:rPr>
        <w:t xml:space="preserve">Completing exam style </w:t>
      </w:r>
      <w:r w:rsidR="00421D71">
        <w:rPr>
          <w:sz w:val="24"/>
        </w:rPr>
        <w:t>questions</w:t>
      </w:r>
      <w:r>
        <w:rPr>
          <w:sz w:val="24"/>
        </w:rPr>
        <w:t xml:space="preserve"> on a regular basis to give context to your coursework</w:t>
      </w:r>
      <w:r w:rsidR="00421D71">
        <w:rPr>
          <w:sz w:val="24"/>
        </w:rPr>
        <w:t xml:space="preserve">, doing them </w:t>
      </w:r>
      <w:r>
        <w:rPr>
          <w:sz w:val="24"/>
        </w:rPr>
        <w:t>as practice and handing them in on time!</w:t>
      </w:r>
    </w:p>
    <w:p w:rsidR="0041511A" w:rsidRPr="00421D71" w:rsidRDefault="00421D71" w:rsidP="00421D71">
      <w:pPr>
        <w:pStyle w:val="ListParagraph"/>
        <w:numPr>
          <w:ilvl w:val="0"/>
          <w:numId w:val="4"/>
        </w:numPr>
        <w:spacing w:after="137"/>
        <w:rPr>
          <w:sz w:val="24"/>
        </w:rPr>
      </w:pPr>
      <w:r>
        <w:rPr>
          <w:sz w:val="24"/>
        </w:rPr>
        <w:t>R</w:t>
      </w:r>
      <w:r w:rsidR="0073154A">
        <w:rPr>
          <w:sz w:val="24"/>
        </w:rPr>
        <w:t xml:space="preserve">eading in </w:t>
      </w:r>
      <w:r>
        <w:rPr>
          <w:sz w:val="24"/>
        </w:rPr>
        <w:t>the wider context</w:t>
      </w:r>
      <w:r w:rsidR="0073154A">
        <w:rPr>
          <w:sz w:val="24"/>
        </w:rPr>
        <w:t xml:space="preserve"> about current developments in product design and researching iconic design brands like Apple, Samsung, </w:t>
      </w:r>
      <w:r w:rsidR="00FD0D7A">
        <w:rPr>
          <w:sz w:val="24"/>
        </w:rPr>
        <w:t xml:space="preserve"> </w:t>
      </w:r>
      <w:r w:rsidR="0073154A">
        <w:rPr>
          <w:sz w:val="24"/>
        </w:rPr>
        <w:t xml:space="preserve">and design styles; contemporary, modern, </w:t>
      </w:r>
      <w:r w:rsidR="00FD0D7A">
        <w:rPr>
          <w:sz w:val="24"/>
        </w:rPr>
        <w:t>pop art, etc.</w:t>
      </w:r>
    </w:p>
    <w:p w:rsidR="00BB1201" w:rsidRPr="00EC4E64" w:rsidRDefault="00BB1201">
      <w:pPr>
        <w:spacing w:after="137"/>
        <w:rPr>
          <w:b/>
          <w:sz w:val="32"/>
          <w:u w:val="single"/>
        </w:rPr>
      </w:pPr>
      <w:r w:rsidRPr="00EC4E64">
        <w:rPr>
          <w:b/>
          <w:sz w:val="32"/>
          <w:u w:val="single"/>
        </w:rPr>
        <w:t>Folder Policy</w:t>
      </w:r>
      <w:r w:rsidR="00343962">
        <w:rPr>
          <w:b/>
          <w:sz w:val="32"/>
          <w:u w:val="single"/>
        </w:rPr>
        <w:t>:</w:t>
      </w:r>
    </w:p>
    <w:p w:rsidR="00421D71" w:rsidRPr="00BB1201" w:rsidRDefault="00BE5ABD" w:rsidP="00421D71">
      <w:pPr>
        <w:spacing w:after="137"/>
        <w:rPr>
          <w:i/>
        </w:rPr>
      </w:pPr>
      <w:r>
        <w:rPr>
          <w:i/>
        </w:rPr>
        <w:t xml:space="preserve">Your </w:t>
      </w:r>
      <w:r w:rsidR="008C7B71">
        <w:rPr>
          <w:i/>
        </w:rPr>
        <w:t>A3 coursework</w:t>
      </w:r>
      <w:r w:rsidR="00BB1201" w:rsidRPr="00BB1201">
        <w:rPr>
          <w:i/>
        </w:rPr>
        <w:t xml:space="preserve"> folder should have</w:t>
      </w:r>
      <w:r w:rsidR="00BB1201">
        <w:rPr>
          <w:i/>
        </w:rPr>
        <w:t>:</w:t>
      </w:r>
    </w:p>
    <w:p w:rsidR="00421D71" w:rsidRDefault="008C7B71" w:rsidP="00421D71">
      <w:pPr>
        <w:spacing w:after="137"/>
      </w:pPr>
      <w:r>
        <w:t>-Drawings, sketches, design developments of ideas you are working on</w:t>
      </w:r>
      <w:r w:rsidR="00421D71">
        <w:t>, along with the readings booklet you are using.</w:t>
      </w:r>
    </w:p>
    <w:p w:rsidR="00421D71" w:rsidRDefault="00881463" w:rsidP="00421D71">
      <w:pPr>
        <w:spacing w:after="137"/>
      </w:pPr>
      <w:r>
        <w:t xml:space="preserve">- </w:t>
      </w:r>
      <w:r w:rsidR="00421D71">
        <w:t>All notes in chronological topic order.</w:t>
      </w:r>
    </w:p>
    <w:p w:rsidR="00421D71" w:rsidRPr="00BB1201" w:rsidRDefault="00881463" w:rsidP="00421D71">
      <w:pPr>
        <w:spacing w:after="137"/>
      </w:pPr>
      <w:r>
        <w:t xml:space="preserve">- All marked coursework </w:t>
      </w:r>
      <w:r w:rsidR="00421D71">
        <w:t xml:space="preserve">and mock exams </w:t>
      </w:r>
      <w:proofErr w:type="gramStart"/>
      <w:r w:rsidR="00421D71">
        <w:t>should always be kept</w:t>
      </w:r>
      <w:proofErr w:type="gramEnd"/>
      <w:r w:rsidR="00421D71">
        <w:t xml:space="preserve"> in the back of your folder for reference and to show progress.</w:t>
      </w:r>
    </w:p>
    <w:p w:rsidR="00421D71" w:rsidRDefault="00881463" w:rsidP="00421D71">
      <w:pPr>
        <w:spacing w:after="137"/>
        <w:rPr>
          <w:i/>
        </w:rPr>
      </w:pPr>
      <w:r w:rsidRPr="00881463">
        <w:rPr>
          <w:i/>
        </w:rPr>
        <w:t>PC based coursework</w:t>
      </w:r>
    </w:p>
    <w:p w:rsidR="00881463" w:rsidRDefault="00881463" w:rsidP="00881463">
      <w:pPr>
        <w:pStyle w:val="ListParagraph"/>
        <w:numPr>
          <w:ilvl w:val="0"/>
          <w:numId w:val="4"/>
        </w:numPr>
        <w:spacing w:after="137"/>
      </w:pPr>
      <w:r w:rsidRPr="00881463">
        <w:t xml:space="preserve">All your coursework </w:t>
      </w:r>
      <w:proofErr w:type="gramStart"/>
      <w:r w:rsidRPr="00881463">
        <w:t xml:space="preserve">will </w:t>
      </w:r>
      <w:r>
        <w:t>be completed electronically and</w:t>
      </w:r>
      <w:r w:rsidRPr="00881463">
        <w:t xml:space="preserve"> sent to the examiner via USB</w:t>
      </w:r>
      <w:proofErr w:type="gramEnd"/>
      <w:r w:rsidRPr="00881463">
        <w:t>.</w:t>
      </w:r>
      <w:r>
        <w:t xml:space="preserve"> </w:t>
      </w:r>
    </w:p>
    <w:p w:rsidR="00881463" w:rsidRDefault="00881463" w:rsidP="00881463">
      <w:pPr>
        <w:pStyle w:val="ListParagraph"/>
        <w:numPr>
          <w:ilvl w:val="0"/>
          <w:numId w:val="4"/>
        </w:numPr>
        <w:spacing w:after="137"/>
      </w:pPr>
      <w:r>
        <w:t>You are required to have a mix of hand drawn design ideas and Computer Aided Design CAD drawings to show your wide range of skills scanned into your coursework folder.</w:t>
      </w:r>
    </w:p>
    <w:p w:rsidR="00881463" w:rsidRDefault="00881463" w:rsidP="00703CF4">
      <w:pPr>
        <w:pStyle w:val="ListParagraph"/>
        <w:spacing w:after="137"/>
      </w:pPr>
    </w:p>
    <w:p w:rsidR="00703CF4" w:rsidRDefault="00703CF4" w:rsidP="00703CF4">
      <w:pPr>
        <w:pStyle w:val="ListParagraph"/>
        <w:spacing w:after="137"/>
      </w:pPr>
    </w:p>
    <w:p w:rsidR="00703CF4" w:rsidRPr="00881463" w:rsidRDefault="00703CF4" w:rsidP="00703CF4">
      <w:pPr>
        <w:pStyle w:val="ListParagraph"/>
        <w:spacing w:after="137"/>
      </w:pPr>
    </w:p>
    <w:p w:rsidR="00BB1201" w:rsidRPr="00EC4E64" w:rsidRDefault="00BB1201">
      <w:pPr>
        <w:spacing w:after="137"/>
        <w:rPr>
          <w:b/>
          <w:sz w:val="32"/>
          <w:u w:val="single"/>
        </w:rPr>
      </w:pPr>
      <w:r w:rsidRPr="00EC4E64">
        <w:rPr>
          <w:b/>
          <w:sz w:val="32"/>
          <w:u w:val="single"/>
        </w:rPr>
        <w:lastRenderedPageBreak/>
        <w:t xml:space="preserve">What Marking looks </w:t>
      </w:r>
      <w:proofErr w:type="gramStart"/>
      <w:r w:rsidRPr="00EC4E64">
        <w:rPr>
          <w:b/>
          <w:sz w:val="32"/>
          <w:u w:val="single"/>
        </w:rPr>
        <w:t>like</w:t>
      </w:r>
      <w:r w:rsidR="00343962">
        <w:rPr>
          <w:b/>
          <w:sz w:val="32"/>
          <w:u w:val="single"/>
        </w:rPr>
        <w:t>:</w:t>
      </w:r>
      <w:proofErr w:type="gramEnd"/>
    </w:p>
    <w:p w:rsidR="00182B13" w:rsidRPr="00182B13" w:rsidRDefault="00881463" w:rsidP="00182B13">
      <w:pPr>
        <w:pStyle w:val="ListParagraph"/>
        <w:numPr>
          <w:ilvl w:val="0"/>
          <w:numId w:val="4"/>
        </w:numPr>
        <w:spacing w:after="137"/>
        <w:rPr>
          <w:sz w:val="20"/>
        </w:rPr>
      </w:pPr>
      <w:r w:rsidRPr="00182B13">
        <w:t>You will have regular monthly feedback from your tutor regards improvements, suggestions and advice.</w:t>
      </w:r>
    </w:p>
    <w:p w:rsidR="00182B13" w:rsidRPr="00182B13" w:rsidRDefault="00182B13" w:rsidP="00182B13">
      <w:pPr>
        <w:pStyle w:val="ListParagraph"/>
        <w:numPr>
          <w:ilvl w:val="0"/>
          <w:numId w:val="4"/>
        </w:numPr>
        <w:spacing w:after="137"/>
        <w:rPr>
          <w:sz w:val="24"/>
        </w:rPr>
      </w:pPr>
      <w:r w:rsidRPr="00182B13">
        <w:t>Coursework will be marked with comments</w:t>
      </w:r>
      <w:r w:rsidR="00BE5ABD">
        <w:t>.</w:t>
      </w:r>
    </w:p>
    <w:p w:rsidR="0041511A" w:rsidRPr="00182B13" w:rsidRDefault="00182B13" w:rsidP="00EC4E64">
      <w:pPr>
        <w:pStyle w:val="ListParagraph"/>
        <w:numPr>
          <w:ilvl w:val="0"/>
          <w:numId w:val="4"/>
        </w:numPr>
        <w:spacing w:after="137"/>
        <w:rPr>
          <w:sz w:val="24"/>
        </w:rPr>
      </w:pPr>
      <w:r w:rsidRPr="00182B13">
        <w:t xml:space="preserve">Exam questions will be marked with the relevant mark </w:t>
      </w:r>
      <w:proofErr w:type="gramStart"/>
      <w:r w:rsidR="00962A74">
        <w:t>scheme,</w:t>
      </w:r>
      <w:proofErr w:type="gramEnd"/>
      <w:r w:rsidR="00962A74">
        <w:t xml:space="preserve"> comments and discussed </w:t>
      </w:r>
      <w:r w:rsidRPr="00182B13">
        <w:t>individually and as a class to clarify any issues.</w:t>
      </w:r>
    </w:p>
    <w:p w:rsidR="00EC4E64" w:rsidRPr="00EC4E64" w:rsidRDefault="00EC4E64" w:rsidP="00EC4E64">
      <w:pPr>
        <w:spacing w:after="137"/>
        <w:rPr>
          <w:b/>
          <w:sz w:val="32"/>
          <w:u w:val="single"/>
        </w:rPr>
      </w:pPr>
      <w:r>
        <w:rPr>
          <w:b/>
          <w:sz w:val="32"/>
          <w:u w:val="single"/>
        </w:rPr>
        <w:t xml:space="preserve">What Homework looks </w:t>
      </w:r>
      <w:proofErr w:type="gramStart"/>
      <w:r>
        <w:rPr>
          <w:b/>
          <w:sz w:val="32"/>
          <w:u w:val="single"/>
        </w:rPr>
        <w:t>like</w:t>
      </w:r>
      <w:r w:rsidR="00343962">
        <w:rPr>
          <w:b/>
          <w:sz w:val="32"/>
          <w:u w:val="single"/>
        </w:rPr>
        <w:t>:</w:t>
      </w:r>
      <w:proofErr w:type="gramEnd"/>
    </w:p>
    <w:p w:rsidR="00182B13" w:rsidRPr="00962A74" w:rsidRDefault="00182B13" w:rsidP="00182B13">
      <w:pPr>
        <w:pStyle w:val="ListParagraph"/>
        <w:numPr>
          <w:ilvl w:val="0"/>
          <w:numId w:val="4"/>
        </w:numPr>
        <w:spacing w:after="137"/>
      </w:pPr>
      <w:r w:rsidRPr="00962A74">
        <w:t xml:space="preserve">Coursework Strands 1-5 </w:t>
      </w:r>
      <w:proofErr w:type="gramStart"/>
      <w:r w:rsidRPr="00962A74">
        <w:t>will be printed off by you and graded by your tutor</w:t>
      </w:r>
      <w:proofErr w:type="gramEnd"/>
      <w:r w:rsidR="00BE5ABD">
        <w:t>.</w:t>
      </w:r>
    </w:p>
    <w:p w:rsidR="00182B13" w:rsidRPr="00962A74" w:rsidRDefault="00182B13" w:rsidP="00962A74">
      <w:pPr>
        <w:pStyle w:val="ListParagraph"/>
        <w:numPr>
          <w:ilvl w:val="0"/>
          <w:numId w:val="4"/>
        </w:numPr>
        <w:spacing w:after="137"/>
      </w:pPr>
      <w:r w:rsidRPr="00962A74">
        <w:t xml:space="preserve">Examination </w:t>
      </w:r>
      <w:proofErr w:type="gramStart"/>
      <w:r w:rsidRPr="00962A74">
        <w:t xml:space="preserve">questions </w:t>
      </w:r>
      <w:r w:rsidR="00BE5ABD">
        <w:t>.</w:t>
      </w:r>
      <w:proofErr w:type="gramEnd"/>
    </w:p>
    <w:p w:rsidR="00182B13" w:rsidRDefault="00962A74" w:rsidP="00962A74">
      <w:pPr>
        <w:pStyle w:val="ListParagraph"/>
        <w:numPr>
          <w:ilvl w:val="0"/>
          <w:numId w:val="4"/>
        </w:numPr>
        <w:spacing w:after="137"/>
      </w:pPr>
      <w:r>
        <w:t>Practical tasks</w:t>
      </w:r>
      <w:r w:rsidR="00BE5ABD">
        <w:t>.</w:t>
      </w:r>
    </w:p>
    <w:p w:rsidR="0041511A" w:rsidRPr="00962A74" w:rsidRDefault="00962A74" w:rsidP="00EC4E64">
      <w:pPr>
        <w:pStyle w:val="ListParagraph"/>
        <w:numPr>
          <w:ilvl w:val="0"/>
          <w:numId w:val="4"/>
        </w:numPr>
        <w:spacing w:after="137"/>
      </w:pPr>
      <w:r>
        <w:t>Modelling with different materials, woods, metals, plastics, 3D printing, CAD/CAM.</w:t>
      </w:r>
      <w:bookmarkStart w:id="0" w:name="_GoBack"/>
      <w:bookmarkEnd w:id="0"/>
    </w:p>
    <w:p w:rsidR="00EC4E64" w:rsidRDefault="00EC4E64" w:rsidP="00EC4E64">
      <w:pPr>
        <w:spacing w:after="137"/>
        <w:rPr>
          <w:b/>
          <w:sz w:val="28"/>
          <w:u w:val="single"/>
        </w:rPr>
      </w:pPr>
      <w:r w:rsidRPr="00EC4E64">
        <w:rPr>
          <w:b/>
          <w:sz w:val="28"/>
          <w:u w:val="single"/>
        </w:rPr>
        <w:t>Specification at a glance</w:t>
      </w:r>
      <w:r w:rsidR="00343962">
        <w:rPr>
          <w:b/>
          <w:sz w:val="28"/>
          <w:u w:val="single"/>
        </w:rPr>
        <w:t>:</w:t>
      </w:r>
    </w:p>
    <w:p w:rsidR="00BB1201" w:rsidRPr="00056583" w:rsidRDefault="004F5616">
      <w:pPr>
        <w:spacing w:after="137"/>
        <w:rPr>
          <w:b/>
          <w:sz w:val="28"/>
          <w:u w:val="single"/>
        </w:rPr>
      </w:pPr>
      <w:r>
        <w:rPr>
          <w:b/>
          <w:sz w:val="28"/>
          <w:u w:val="single"/>
        </w:rPr>
        <w:t xml:space="preserve"> </w:t>
      </w:r>
      <w:r w:rsidR="00056583">
        <w:rPr>
          <w:noProof/>
        </w:rPr>
        <w:drawing>
          <wp:inline distT="0" distB="0" distL="0" distR="0" wp14:anchorId="50872AB9" wp14:editId="5BA2BDCB">
            <wp:extent cx="3915641" cy="1930400"/>
            <wp:effectExtent l="19050" t="19050" r="27940" b="1270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7"/>
                    <a:srcRect l="24722" t="43334" r="25695" b="13210"/>
                    <a:stretch/>
                  </pic:blipFill>
                  <pic:spPr>
                    <a:xfrm>
                      <a:off x="0" y="0"/>
                      <a:ext cx="3915641" cy="1930400"/>
                    </a:xfrm>
                    <a:prstGeom prst="rect">
                      <a:avLst/>
                    </a:prstGeom>
                    <a:ln>
                      <a:solidFill>
                        <a:schemeClr val="accent1"/>
                      </a:solidFill>
                    </a:ln>
                  </pic:spPr>
                </pic:pic>
              </a:graphicData>
            </a:graphic>
          </wp:inline>
        </w:drawing>
      </w:r>
      <w:r w:rsidR="00056583">
        <w:rPr>
          <w:noProof/>
        </w:rPr>
        <w:drawing>
          <wp:inline distT="0" distB="0" distL="0" distR="0" wp14:anchorId="7F597C45" wp14:editId="7939379B">
            <wp:extent cx="2326543" cy="3014853"/>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8"/>
                    <a:srcRect l="31389" t="19877" r="36886" b="7037"/>
                    <a:stretch/>
                  </pic:blipFill>
                  <pic:spPr bwMode="auto">
                    <a:xfrm>
                      <a:off x="0" y="0"/>
                      <a:ext cx="2351460" cy="3047141"/>
                    </a:xfrm>
                    <a:prstGeom prst="rect">
                      <a:avLst/>
                    </a:prstGeom>
                    <a:ln>
                      <a:noFill/>
                    </a:ln>
                    <a:extLst>
                      <a:ext uri="{53640926-AAD7-44D8-BBD7-CCE9431645EC}">
                        <a14:shadowObscured xmlns:a14="http://schemas.microsoft.com/office/drawing/2010/main"/>
                      </a:ext>
                    </a:extLst>
                  </pic:spPr>
                </pic:pic>
              </a:graphicData>
            </a:graphic>
          </wp:inline>
        </w:drawing>
      </w:r>
    </w:p>
    <w:p w:rsidR="00BB1201" w:rsidRPr="00056583" w:rsidRDefault="00EC4E64">
      <w:pPr>
        <w:spacing w:after="137"/>
        <w:rPr>
          <w:b/>
          <w:sz w:val="28"/>
          <w:u w:val="single"/>
        </w:rPr>
      </w:pPr>
      <w:r w:rsidRPr="00343962">
        <w:rPr>
          <w:b/>
          <w:sz w:val="28"/>
          <w:u w:val="single"/>
        </w:rPr>
        <w:t>Summer preparation</w:t>
      </w:r>
    </w:p>
    <w:p w:rsidR="00C64D41" w:rsidRPr="00830E45" w:rsidRDefault="000B7393">
      <w:pPr>
        <w:spacing w:after="137"/>
        <w:rPr>
          <w:sz w:val="24"/>
          <w:szCs w:val="24"/>
        </w:rPr>
      </w:pPr>
      <w:r w:rsidRPr="00830E45">
        <w:rPr>
          <w:sz w:val="24"/>
          <w:szCs w:val="24"/>
        </w:rPr>
        <w:t xml:space="preserve">The purpose of giving you a summer bridging task is: </w:t>
      </w:r>
    </w:p>
    <w:p w:rsidR="00C64D41" w:rsidRPr="00830E45" w:rsidRDefault="00830E45">
      <w:pPr>
        <w:numPr>
          <w:ilvl w:val="0"/>
          <w:numId w:val="1"/>
        </w:numPr>
        <w:spacing w:after="35" w:line="258" w:lineRule="auto"/>
        <w:ind w:right="250" w:hanging="466"/>
        <w:rPr>
          <w:sz w:val="24"/>
          <w:szCs w:val="24"/>
        </w:rPr>
      </w:pPr>
      <w:r>
        <w:rPr>
          <w:sz w:val="24"/>
          <w:szCs w:val="24"/>
        </w:rPr>
        <w:t>To</w:t>
      </w:r>
      <w:r w:rsidR="00890F58">
        <w:rPr>
          <w:sz w:val="24"/>
          <w:szCs w:val="24"/>
        </w:rPr>
        <w:t xml:space="preserve"> provide a bridge from GCSE to A Level</w:t>
      </w:r>
      <w:r w:rsidR="000B7393" w:rsidRPr="00830E45">
        <w:rPr>
          <w:sz w:val="24"/>
          <w:szCs w:val="24"/>
        </w:rPr>
        <w:t xml:space="preserve"> study, and lead into the early stages of the course. </w:t>
      </w:r>
    </w:p>
    <w:p w:rsidR="0071668B" w:rsidRPr="00830E45" w:rsidRDefault="000B7393">
      <w:pPr>
        <w:numPr>
          <w:ilvl w:val="0"/>
          <w:numId w:val="1"/>
        </w:numPr>
        <w:spacing w:after="156" w:line="258" w:lineRule="auto"/>
        <w:ind w:right="250" w:hanging="466"/>
        <w:rPr>
          <w:sz w:val="24"/>
          <w:szCs w:val="24"/>
        </w:rPr>
      </w:pPr>
      <w:r w:rsidRPr="00830E45">
        <w:rPr>
          <w:sz w:val="24"/>
          <w:szCs w:val="24"/>
        </w:rPr>
        <w:t>To engage you in independent learn</w:t>
      </w:r>
      <w:r w:rsidR="00890F58">
        <w:rPr>
          <w:sz w:val="24"/>
          <w:szCs w:val="24"/>
        </w:rPr>
        <w:t>ing which is required at A Level</w:t>
      </w:r>
      <w:r w:rsidRPr="00830E45">
        <w:rPr>
          <w:sz w:val="24"/>
          <w:szCs w:val="24"/>
        </w:rPr>
        <w:t xml:space="preserve">. </w:t>
      </w:r>
    </w:p>
    <w:p w:rsidR="0071668B" w:rsidRPr="00830E45" w:rsidRDefault="000B7393">
      <w:pPr>
        <w:numPr>
          <w:ilvl w:val="0"/>
          <w:numId w:val="1"/>
        </w:numPr>
        <w:spacing w:after="156" w:line="258" w:lineRule="auto"/>
        <w:ind w:right="250" w:hanging="466"/>
        <w:rPr>
          <w:sz w:val="24"/>
          <w:szCs w:val="24"/>
        </w:rPr>
      </w:pPr>
      <w:r w:rsidRPr="00830E45">
        <w:rPr>
          <w:sz w:val="24"/>
          <w:szCs w:val="24"/>
        </w:rPr>
        <w:t>To encourage you to develop your work ethic and commitment to study.</w:t>
      </w:r>
    </w:p>
    <w:p w:rsidR="00C64D41" w:rsidRPr="00830E45" w:rsidRDefault="000B7393">
      <w:pPr>
        <w:numPr>
          <w:ilvl w:val="0"/>
          <w:numId w:val="1"/>
        </w:numPr>
        <w:spacing w:after="156" w:line="258" w:lineRule="auto"/>
        <w:ind w:right="250" w:hanging="466"/>
        <w:rPr>
          <w:sz w:val="24"/>
          <w:szCs w:val="24"/>
        </w:rPr>
      </w:pPr>
      <w:r w:rsidRPr="00830E45">
        <w:rPr>
          <w:sz w:val="24"/>
          <w:szCs w:val="24"/>
        </w:rPr>
        <w:t xml:space="preserve">To measure your suitability for the course and assess your initial levels of achievement. </w:t>
      </w:r>
    </w:p>
    <w:p w:rsidR="00C64D41" w:rsidRDefault="000B7393">
      <w:pPr>
        <w:spacing w:line="258" w:lineRule="auto"/>
        <w:ind w:left="-5" w:hanging="10"/>
        <w:rPr>
          <w:sz w:val="24"/>
          <w:szCs w:val="24"/>
        </w:rPr>
      </w:pPr>
      <w:r w:rsidRPr="00830E45">
        <w:rPr>
          <w:b/>
          <w:sz w:val="24"/>
          <w:szCs w:val="24"/>
        </w:rPr>
        <w:t>Task 1</w:t>
      </w:r>
      <w:r w:rsidRPr="00830E45">
        <w:rPr>
          <w:sz w:val="24"/>
          <w:szCs w:val="24"/>
        </w:rPr>
        <w:t xml:space="preserve">: </w:t>
      </w:r>
      <w:r w:rsidR="00890F58">
        <w:rPr>
          <w:sz w:val="24"/>
          <w:szCs w:val="24"/>
        </w:rPr>
        <w:t xml:space="preserve">As mentioned earlier </w:t>
      </w:r>
      <w:r w:rsidR="00890F58" w:rsidRPr="00890F58">
        <w:rPr>
          <w:b/>
          <w:sz w:val="24"/>
          <w:szCs w:val="24"/>
          <w:u w:val="single"/>
        </w:rPr>
        <w:t>you</w:t>
      </w:r>
      <w:r w:rsidR="00890F58">
        <w:rPr>
          <w:sz w:val="24"/>
          <w:szCs w:val="24"/>
        </w:rPr>
        <w:t xml:space="preserve"> are required to generate a design proposal for your main coursework. To get you started y</w:t>
      </w:r>
      <w:r w:rsidR="00E9232C">
        <w:rPr>
          <w:sz w:val="24"/>
          <w:szCs w:val="24"/>
        </w:rPr>
        <w:t xml:space="preserve">ou will need to </w:t>
      </w:r>
      <w:r w:rsidR="00890F58">
        <w:rPr>
          <w:sz w:val="24"/>
          <w:szCs w:val="24"/>
        </w:rPr>
        <w:t xml:space="preserve">think of three different contexts </w:t>
      </w:r>
      <w:r w:rsidR="00E9232C">
        <w:rPr>
          <w:sz w:val="24"/>
          <w:szCs w:val="24"/>
        </w:rPr>
        <w:t xml:space="preserve">to generate possible ideas. Contexts like the ones below are not a definitive list if you have another area of interest </w:t>
      </w:r>
      <w:r w:rsidR="009F5118">
        <w:rPr>
          <w:sz w:val="24"/>
          <w:szCs w:val="24"/>
        </w:rPr>
        <w:t>that is fine</w:t>
      </w:r>
      <w:proofErr w:type="gramStart"/>
      <w:r w:rsidR="00E9232C">
        <w:rPr>
          <w:sz w:val="24"/>
          <w:szCs w:val="24"/>
        </w:rPr>
        <w:t>;</w:t>
      </w:r>
      <w:proofErr w:type="gramEnd"/>
    </w:p>
    <w:p w:rsidR="00E9232C" w:rsidRDefault="00E9232C" w:rsidP="00E9232C">
      <w:pPr>
        <w:pStyle w:val="ListParagraph"/>
        <w:numPr>
          <w:ilvl w:val="0"/>
          <w:numId w:val="7"/>
        </w:numPr>
        <w:spacing w:line="258" w:lineRule="auto"/>
        <w:jc w:val="both"/>
        <w:rPr>
          <w:sz w:val="24"/>
          <w:szCs w:val="24"/>
        </w:rPr>
      </w:pPr>
      <w:r>
        <w:rPr>
          <w:sz w:val="24"/>
          <w:szCs w:val="24"/>
        </w:rPr>
        <w:t>Sport</w:t>
      </w:r>
    </w:p>
    <w:p w:rsidR="00E9232C" w:rsidRDefault="00E9232C" w:rsidP="00E9232C">
      <w:pPr>
        <w:pStyle w:val="ListParagraph"/>
        <w:numPr>
          <w:ilvl w:val="0"/>
          <w:numId w:val="7"/>
        </w:numPr>
        <w:spacing w:line="258" w:lineRule="auto"/>
        <w:jc w:val="both"/>
        <w:rPr>
          <w:sz w:val="24"/>
          <w:szCs w:val="24"/>
        </w:rPr>
      </w:pPr>
      <w:r>
        <w:rPr>
          <w:sz w:val="24"/>
          <w:szCs w:val="24"/>
        </w:rPr>
        <w:t>Entertainment</w:t>
      </w:r>
    </w:p>
    <w:p w:rsidR="00E9232C" w:rsidRDefault="00E9232C" w:rsidP="00E9232C">
      <w:pPr>
        <w:pStyle w:val="ListParagraph"/>
        <w:numPr>
          <w:ilvl w:val="0"/>
          <w:numId w:val="7"/>
        </w:numPr>
        <w:spacing w:line="258" w:lineRule="auto"/>
        <w:jc w:val="both"/>
        <w:rPr>
          <w:sz w:val="24"/>
          <w:szCs w:val="24"/>
        </w:rPr>
      </w:pPr>
      <w:r>
        <w:rPr>
          <w:sz w:val="24"/>
          <w:szCs w:val="24"/>
        </w:rPr>
        <w:t>Leisure</w:t>
      </w:r>
    </w:p>
    <w:p w:rsidR="00E9232C" w:rsidRDefault="00E9232C" w:rsidP="00E9232C">
      <w:pPr>
        <w:pStyle w:val="ListParagraph"/>
        <w:numPr>
          <w:ilvl w:val="0"/>
          <w:numId w:val="7"/>
        </w:numPr>
        <w:spacing w:line="258" w:lineRule="auto"/>
        <w:jc w:val="both"/>
        <w:rPr>
          <w:sz w:val="24"/>
          <w:szCs w:val="24"/>
        </w:rPr>
      </w:pPr>
      <w:r>
        <w:rPr>
          <w:sz w:val="24"/>
          <w:szCs w:val="24"/>
        </w:rPr>
        <w:t>Community</w:t>
      </w:r>
    </w:p>
    <w:p w:rsidR="00E9232C" w:rsidRDefault="00E9232C" w:rsidP="00E9232C">
      <w:pPr>
        <w:pStyle w:val="ListParagraph"/>
        <w:numPr>
          <w:ilvl w:val="0"/>
          <w:numId w:val="7"/>
        </w:numPr>
        <w:spacing w:line="258" w:lineRule="auto"/>
        <w:jc w:val="both"/>
        <w:rPr>
          <w:sz w:val="24"/>
          <w:szCs w:val="24"/>
        </w:rPr>
      </w:pPr>
      <w:r>
        <w:rPr>
          <w:sz w:val="24"/>
          <w:szCs w:val="24"/>
        </w:rPr>
        <w:t>Health</w:t>
      </w:r>
    </w:p>
    <w:p w:rsidR="00E9232C" w:rsidRPr="009F5118" w:rsidRDefault="009F5118" w:rsidP="009F5118">
      <w:pPr>
        <w:spacing w:line="258" w:lineRule="auto"/>
        <w:ind w:left="345"/>
        <w:jc w:val="both"/>
        <w:rPr>
          <w:sz w:val="24"/>
          <w:szCs w:val="24"/>
        </w:rPr>
      </w:pPr>
      <w:r w:rsidRPr="009F5118">
        <w:rPr>
          <w:b/>
          <w:sz w:val="24"/>
          <w:szCs w:val="24"/>
        </w:rPr>
        <w:t>Task 2:</w:t>
      </w:r>
      <w:r>
        <w:rPr>
          <w:sz w:val="24"/>
          <w:szCs w:val="24"/>
        </w:rPr>
        <w:t xml:space="preserve"> What you need to do: Prepare 3 x </w:t>
      </w:r>
      <w:proofErr w:type="spellStart"/>
      <w:r>
        <w:rPr>
          <w:sz w:val="24"/>
          <w:szCs w:val="24"/>
        </w:rPr>
        <w:t>mindmaps</w:t>
      </w:r>
      <w:proofErr w:type="spellEnd"/>
      <w:r>
        <w:rPr>
          <w:sz w:val="24"/>
          <w:szCs w:val="24"/>
        </w:rPr>
        <w:t xml:space="preserve">, one for each of your 3 chosen contexts, and on each </w:t>
      </w:r>
      <w:proofErr w:type="spellStart"/>
      <w:r>
        <w:rPr>
          <w:sz w:val="24"/>
          <w:szCs w:val="24"/>
        </w:rPr>
        <w:t>mindmap</w:t>
      </w:r>
      <w:proofErr w:type="spellEnd"/>
      <w:r>
        <w:rPr>
          <w:sz w:val="24"/>
          <w:szCs w:val="24"/>
        </w:rPr>
        <w:t xml:space="preserve"> you could look at areas such as, existing products, materials, who the user might be, age range, cost, size, why you need this product.</w:t>
      </w:r>
    </w:p>
    <w:p w:rsidR="00C64D41" w:rsidRDefault="00C64D41">
      <w:pPr>
        <w:spacing w:after="1" w:line="258" w:lineRule="auto"/>
        <w:ind w:left="-5" w:hanging="10"/>
      </w:pPr>
    </w:p>
    <w:p w:rsidR="00C64D41" w:rsidRDefault="000B7393">
      <w:pPr>
        <w:spacing w:after="158"/>
        <w:ind w:left="13"/>
        <w:jc w:val="center"/>
      </w:pPr>
      <w:r>
        <w:rPr>
          <w:b/>
        </w:rPr>
        <w:t xml:space="preserve">Please bring your work with you to your first lesson. </w:t>
      </w:r>
    </w:p>
    <w:p w:rsidR="00C64D41" w:rsidRDefault="000B7393">
      <w:pPr>
        <w:spacing w:after="159"/>
        <w:ind w:left="-5" w:hanging="10"/>
      </w:pPr>
      <w:r>
        <w:rPr>
          <w:b/>
        </w:rPr>
        <w:t xml:space="preserve">Potentially useful websites: </w:t>
      </w:r>
    </w:p>
    <w:p w:rsidR="00703CF4" w:rsidRDefault="00703CF4">
      <w:pPr>
        <w:spacing w:after="158"/>
      </w:pPr>
      <w:r>
        <w:t xml:space="preserve">Download high-quality, exciting and innovative A Level Design and Technology resources from; </w:t>
      </w:r>
      <w:hyperlink r:id="rId9" w:history="1">
        <w:r w:rsidRPr="00703CF4">
          <w:rPr>
            <w:rStyle w:val="Hyperlink"/>
            <w:b/>
          </w:rPr>
          <w:t>ocr.org.uk/</w:t>
        </w:r>
        <w:proofErr w:type="spellStart"/>
        <w:r w:rsidRPr="00703CF4">
          <w:rPr>
            <w:rStyle w:val="Hyperlink"/>
            <w:b/>
          </w:rPr>
          <w:t>aleveldesignandtechnology</w:t>
        </w:r>
        <w:proofErr w:type="spellEnd"/>
      </w:hyperlink>
      <w:r w:rsidRPr="00703CF4">
        <w:rPr>
          <w:color w:val="4472C4" w:themeColor="accent5"/>
        </w:rPr>
        <w:t xml:space="preserve"> </w:t>
      </w:r>
    </w:p>
    <w:p w:rsidR="00C64D41" w:rsidRDefault="00703CF4">
      <w:pPr>
        <w:spacing w:after="158"/>
      </w:pPr>
      <w:r>
        <w:t>Resources and support for our A Level Design and Technology qualifications, developed through collaboration between our Design and Technology Subject Specialists, teachers and other subject experts, are available from our website. You can also contact our Design and Technology Subject Specialists who can give you specialist advice, guidance and support.</w:t>
      </w:r>
    </w:p>
    <w:p w:rsidR="00C64D41" w:rsidRDefault="00C64D41">
      <w:pPr>
        <w:spacing w:after="3"/>
        <w:ind w:left="-5" w:hanging="10"/>
      </w:pPr>
    </w:p>
    <w:sectPr w:rsidR="00C64D41" w:rsidSect="009F5118">
      <w:pgSz w:w="11906" w:h="16838"/>
      <w:pgMar w:top="426" w:right="720" w:bottom="426"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47D"/>
    <w:multiLevelType w:val="hybridMultilevel"/>
    <w:tmpl w:val="7A3CD8BE"/>
    <w:lvl w:ilvl="0" w:tplc="28AC9ED2">
      <w:start w:val="1"/>
      <w:numFmt w:val="bullet"/>
      <w:lvlText w:val="-"/>
      <w:lvlJc w:val="left"/>
      <w:pPr>
        <w:ind w:left="705" w:hanging="360"/>
      </w:pPr>
      <w:rPr>
        <w:rFonts w:ascii="Calibri" w:eastAsia="Calibri" w:hAnsi="Calibri" w:cs="Calibri"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43571E66"/>
    <w:multiLevelType w:val="hybridMultilevel"/>
    <w:tmpl w:val="4F5A8DA0"/>
    <w:lvl w:ilvl="0" w:tplc="28AC9ED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6A0DB1"/>
    <w:multiLevelType w:val="hybridMultilevel"/>
    <w:tmpl w:val="E8E2BE82"/>
    <w:lvl w:ilvl="0" w:tplc="28AC9ED2">
      <w:start w:val="1"/>
      <w:numFmt w:val="bullet"/>
      <w:lvlText w:val="-"/>
      <w:lvlJc w:val="left"/>
      <w:pPr>
        <w:ind w:left="705" w:hanging="360"/>
      </w:pPr>
      <w:rPr>
        <w:rFonts w:ascii="Calibri" w:eastAsia="Calibri" w:hAnsi="Calibri" w:cs="Calibri"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6E11508C"/>
    <w:multiLevelType w:val="hybridMultilevel"/>
    <w:tmpl w:val="BDA4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D15721"/>
    <w:multiLevelType w:val="hybridMultilevel"/>
    <w:tmpl w:val="9B64B58C"/>
    <w:lvl w:ilvl="0" w:tplc="6C5C916A">
      <w:start w:val="1"/>
      <w:numFmt w:val="lowerRoman"/>
      <w:lvlText w:val="%1."/>
      <w:lvlJc w:val="left"/>
      <w:pPr>
        <w:ind w:left="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40D2F0">
      <w:start w:val="1"/>
      <w:numFmt w:val="lowerLetter"/>
      <w:lvlText w:val="%2"/>
      <w:lvlJc w:val="left"/>
      <w:pPr>
        <w:ind w:left="13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E6621C">
      <w:start w:val="1"/>
      <w:numFmt w:val="lowerRoman"/>
      <w:lvlText w:val="%3"/>
      <w:lvlJc w:val="left"/>
      <w:pPr>
        <w:ind w:left="20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CA2A80">
      <w:start w:val="1"/>
      <w:numFmt w:val="decimal"/>
      <w:lvlText w:val="%4"/>
      <w:lvlJc w:val="left"/>
      <w:pPr>
        <w:ind w:left="2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C83D14">
      <w:start w:val="1"/>
      <w:numFmt w:val="lowerLetter"/>
      <w:lvlText w:val="%5"/>
      <w:lvlJc w:val="left"/>
      <w:pPr>
        <w:ind w:left="3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1ECBE6">
      <w:start w:val="1"/>
      <w:numFmt w:val="lowerRoman"/>
      <w:lvlText w:val="%6"/>
      <w:lvlJc w:val="left"/>
      <w:pPr>
        <w:ind w:left="4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92BE64">
      <w:start w:val="1"/>
      <w:numFmt w:val="decimal"/>
      <w:lvlText w:val="%7"/>
      <w:lvlJc w:val="left"/>
      <w:pPr>
        <w:ind w:left="4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9C9DB0">
      <w:start w:val="1"/>
      <w:numFmt w:val="lowerLetter"/>
      <w:lvlText w:val="%8"/>
      <w:lvlJc w:val="left"/>
      <w:pPr>
        <w:ind w:left="5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B412A8">
      <w:start w:val="1"/>
      <w:numFmt w:val="lowerRoman"/>
      <w:lvlText w:val="%9"/>
      <w:lvlJc w:val="left"/>
      <w:pPr>
        <w:ind w:left="6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C6A538F"/>
    <w:multiLevelType w:val="hybridMultilevel"/>
    <w:tmpl w:val="9DDA512E"/>
    <w:lvl w:ilvl="0" w:tplc="DBB2CF3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D06B4D4">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0C8A7E0">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832C634">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0E644AE">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C5225BC">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53CC9F2">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9D404C8">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C36AB66">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E945671"/>
    <w:multiLevelType w:val="hybridMultilevel"/>
    <w:tmpl w:val="F99A0D16"/>
    <w:lvl w:ilvl="0" w:tplc="84507D6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9A07262">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DA6BCE">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BF08CCA">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5B023DA">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EA62EF6">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F1A7620">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86E8A7E">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125B90">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D41"/>
    <w:rsid w:val="00056583"/>
    <w:rsid w:val="00086B74"/>
    <w:rsid w:val="000B7393"/>
    <w:rsid w:val="00182B13"/>
    <w:rsid w:val="00343962"/>
    <w:rsid w:val="003E26FF"/>
    <w:rsid w:val="00412773"/>
    <w:rsid w:val="0041511A"/>
    <w:rsid w:val="00421D71"/>
    <w:rsid w:val="004F5616"/>
    <w:rsid w:val="00563D96"/>
    <w:rsid w:val="00703CF4"/>
    <w:rsid w:val="0071668B"/>
    <w:rsid w:val="0073154A"/>
    <w:rsid w:val="007315D6"/>
    <w:rsid w:val="007D46D6"/>
    <w:rsid w:val="00830E45"/>
    <w:rsid w:val="00881463"/>
    <w:rsid w:val="00890F58"/>
    <w:rsid w:val="008C7B71"/>
    <w:rsid w:val="00962A74"/>
    <w:rsid w:val="009F5118"/>
    <w:rsid w:val="00A42BC3"/>
    <w:rsid w:val="00BB1201"/>
    <w:rsid w:val="00BE5ABD"/>
    <w:rsid w:val="00C437E3"/>
    <w:rsid w:val="00C64D41"/>
    <w:rsid w:val="00E9232C"/>
    <w:rsid w:val="00EC4E64"/>
    <w:rsid w:val="00FD0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85A7C"/>
  <w15:docId w15:val="{479BD651-373D-4AFB-B44F-4B8DED5B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343962"/>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B1201"/>
    <w:pPr>
      <w:ind w:left="720"/>
      <w:contextualSpacing/>
    </w:pPr>
  </w:style>
  <w:style w:type="character" w:customStyle="1" w:styleId="Heading1Char">
    <w:name w:val="Heading 1 Char"/>
    <w:basedOn w:val="DefaultParagraphFont"/>
    <w:link w:val="Heading1"/>
    <w:uiPriority w:val="9"/>
    <w:rsid w:val="00343962"/>
    <w:rPr>
      <w:rFonts w:asciiTheme="majorHAnsi" w:eastAsiaTheme="majorEastAsia" w:hAnsiTheme="majorHAnsi" w:cstheme="majorBidi"/>
      <w:color w:val="2E74B5" w:themeColor="accent1" w:themeShade="BF"/>
      <w:sz w:val="32"/>
      <w:szCs w:val="32"/>
      <w:lang w:eastAsia="en-US"/>
    </w:rPr>
  </w:style>
  <w:style w:type="character" w:styleId="Hyperlink">
    <w:name w:val="Hyperlink"/>
    <w:basedOn w:val="DefaultParagraphFont"/>
    <w:uiPriority w:val="99"/>
    <w:unhideWhenUsed/>
    <w:rsid w:val="003439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torchacademy.co.uk\8924004\StaffHome\4004HuOH\1.%20HOH%20Main%20Folders\hohare%20all%20folders\Teams\NUAST%20Flying%20start%20pack-%20A%20Level%20Product%20Desig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D038D-2F2F-4020-9301-49873A3E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W1332</dc:creator>
  <cp:keywords/>
  <cp:lastModifiedBy>A Edwards Staff 8924004</cp:lastModifiedBy>
  <cp:revision>3</cp:revision>
  <dcterms:created xsi:type="dcterms:W3CDTF">2020-03-31T13:25:00Z</dcterms:created>
  <dcterms:modified xsi:type="dcterms:W3CDTF">2020-04-28T12:51:00Z</dcterms:modified>
</cp:coreProperties>
</file>