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2CCD9" w14:textId="77777777" w:rsidR="00C64D41" w:rsidRPr="00347D0E" w:rsidRDefault="00BB1201">
      <w:pPr>
        <w:spacing w:after="542"/>
        <w:ind w:right="291"/>
        <w:jc w:val="right"/>
        <w:rPr>
          <w:sz w:val="24"/>
          <w:szCs w:val="24"/>
        </w:rPr>
      </w:pPr>
      <w:r w:rsidRPr="00347D0E">
        <w:rPr>
          <w:b/>
          <w:noProof/>
          <w:sz w:val="24"/>
          <w:szCs w:val="24"/>
        </w:rPr>
        <w:drawing>
          <wp:anchor distT="0" distB="0" distL="114300" distR="114300" simplePos="0" relativeHeight="251658240" behindDoc="1" locked="0" layoutInCell="1" allowOverlap="1" wp14:anchorId="68A1D86B" wp14:editId="23F85DC9">
            <wp:simplePos x="0" y="0"/>
            <wp:positionH relativeFrom="margin">
              <wp:posOffset>107950</wp:posOffset>
            </wp:positionH>
            <wp:positionV relativeFrom="paragraph">
              <wp:posOffset>0</wp:posOffset>
            </wp:positionV>
            <wp:extent cx="1003300" cy="1122680"/>
            <wp:effectExtent l="0" t="0" r="6350" b="1270"/>
            <wp:wrapTight wrapText="bothSides">
              <wp:wrapPolygon edited="0">
                <wp:start x="0" y="0"/>
                <wp:lineTo x="0" y="21258"/>
                <wp:lineTo x="21327" y="21258"/>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UAS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300" cy="1122680"/>
                    </a:xfrm>
                    <a:prstGeom prst="rect">
                      <a:avLst/>
                    </a:prstGeom>
                  </pic:spPr>
                </pic:pic>
              </a:graphicData>
            </a:graphic>
            <wp14:sizeRelH relativeFrom="margin">
              <wp14:pctWidth>0</wp14:pctWidth>
            </wp14:sizeRelH>
            <wp14:sizeRelV relativeFrom="margin">
              <wp14:pctHeight>0</wp14:pctHeight>
            </wp14:sizeRelV>
          </wp:anchor>
        </w:drawing>
      </w:r>
    </w:p>
    <w:p w14:paraId="3B895BCD" w14:textId="178C4E83" w:rsidR="00C64D41" w:rsidRPr="00347D0E" w:rsidRDefault="000B7393" w:rsidP="00EC4E64">
      <w:pPr>
        <w:spacing w:after="82"/>
        <w:jc w:val="center"/>
        <w:rPr>
          <w:sz w:val="36"/>
          <w:szCs w:val="24"/>
        </w:rPr>
      </w:pPr>
      <w:bookmarkStart w:id="0" w:name="_GoBack"/>
      <w:r w:rsidRPr="00347D0E">
        <w:rPr>
          <w:b/>
          <w:sz w:val="36"/>
          <w:szCs w:val="24"/>
        </w:rPr>
        <w:t xml:space="preserve">A-Level </w:t>
      </w:r>
      <w:r w:rsidR="005D4357" w:rsidRPr="00347D0E">
        <w:rPr>
          <w:b/>
          <w:sz w:val="36"/>
          <w:szCs w:val="24"/>
        </w:rPr>
        <w:t>Computer Science</w:t>
      </w:r>
      <w:r w:rsidR="00BB1201" w:rsidRPr="00347D0E">
        <w:rPr>
          <w:b/>
          <w:sz w:val="36"/>
          <w:szCs w:val="24"/>
        </w:rPr>
        <w:t xml:space="preserve"> Guide</w:t>
      </w:r>
    </w:p>
    <w:bookmarkEnd w:id="0"/>
    <w:p w14:paraId="1F939F71" w14:textId="77777777" w:rsidR="00BB1201" w:rsidRPr="00347D0E" w:rsidRDefault="00BB1201">
      <w:pPr>
        <w:spacing w:after="137"/>
        <w:rPr>
          <w:sz w:val="24"/>
          <w:szCs w:val="24"/>
        </w:rPr>
      </w:pPr>
    </w:p>
    <w:p w14:paraId="177DBD84" w14:textId="77777777" w:rsidR="002D11AD" w:rsidRPr="00347D0E" w:rsidRDefault="002D11AD">
      <w:pPr>
        <w:spacing w:after="137"/>
        <w:rPr>
          <w:b/>
          <w:sz w:val="24"/>
          <w:szCs w:val="24"/>
          <w:u w:val="single"/>
        </w:rPr>
      </w:pPr>
    </w:p>
    <w:p w14:paraId="7D586EF7" w14:textId="746D12F9" w:rsidR="00BB1201" w:rsidRPr="00347D0E" w:rsidRDefault="00BB1201">
      <w:pPr>
        <w:spacing w:after="137"/>
        <w:rPr>
          <w:b/>
          <w:sz w:val="24"/>
          <w:szCs w:val="24"/>
          <w:u w:val="single"/>
        </w:rPr>
      </w:pPr>
      <w:r w:rsidRPr="00347D0E">
        <w:rPr>
          <w:b/>
          <w:sz w:val="24"/>
          <w:szCs w:val="24"/>
          <w:u w:val="single"/>
        </w:rPr>
        <w:t xml:space="preserve">How </w:t>
      </w:r>
      <w:r w:rsidR="005D4357" w:rsidRPr="00347D0E">
        <w:rPr>
          <w:b/>
          <w:sz w:val="24"/>
          <w:szCs w:val="24"/>
          <w:u w:val="single"/>
        </w:rPr>
        <w:t>Computer Science</w:t>
      </w:r>
      <w:r w:rsidRPr="00347D0E">
        <w:rPr>
          <w:b/>
          <w:sz w:val="24"/>
          <w:szCs w:val="24"/>
          <w:u w:val="single"/>
        </w:rPr>
        <w:t xml:space="preserve"> </w:t>
      </w:r>
      <w:proofErr w:type="gramStart"/>
      <w:r w:rsidRPr="00347D0E">
        <w:rPr>
          <w:b/>
          <w:sz w:val="24"/>
          <w:szCs w:val="24"/>
          <w:u w:val="single"/>
        </w:rPr>
        <w:t>will be taught</w:t>
      </w:r>
      <w:proofErr w:type="gramEnd"/>
      <w:r w:rsidR="00343962" w:rsidRPr="00347D0E">
        <w:rPr>
          <w:b/>
          <w:sz w:val="24"/>
          <w:szCs w:val="24"/>
          <w:u w:val="single"/>
        </w:rPr>
        <w:t>:</w:t>
      </w:r>
    </w:p>
    <w:p w14:paraId="44A5ED6B" w14:textId="12258D93" w:rsidR="00BB1201" w:rsidRPr="00347D0E" w:rsidRDefault="00BB1201">
      <w:pPr>
        <w:spacing w:after="137"/>
        <w:rPr>
          <w:sz w:val="24"/>
          <w:szCs w:val="24"/>
        </w:rPr>
      </w:pPr>
      <w:r w:rsidRPr="00347D0E">
        <w:rPr>
          <w:sz w:val="24"/>
          <w:szCs w:val="24"/>
        </w:rPr>
        <w:t xml:space="preserve">A level </w:t>
      </w:r>
      <w:r w:rsidR="005D4357" w:rsidRPr="00347D0E">
        <w:rPr>
          <w:sz w:val="24"/>
          <w:szCs w:val="24"/>
        </w:rPr>
        <w:t>Computer Science</w:t>
      </w:r>
      <w:r w:rsidRPr="00347D0E">
        <w:rPr>
          <w:sz w:val="24"/>
          <w:szCs w:val="24"/>
        </w:rPr>
        <w:t xml:space="preserve"> </w:t>
      </w:r>
      <w:proofErr w:type="gramStart"/>
      <w:r w:rsidRPr="00347D0E">
        <w:rPr>
          <w:sz w:val="24"/>
          <w:szCs w:val="24"/>
        </w:rPr>
        <w:t>is taught</w:t>
      </w:r>
      <w:proofErr w:type="gramEnd"/>
      <w:r w:rsidRPr="00347D0E">
        <w:rPr>
          <w:sz w:val="24"/>
          <w:szCs w:val="24"/>
        </w:rPr>
        <w:t xml:space="preserve"> via face-to-face teaching of the narrative; this is by either presentation or lecture. </w:t>
      </w:r>
      <w:r w:rsidR="005D4357" w:rsidRPr="00347D0E">
        <w:rPr>
          <w:sz w:val="24"/>
          <w:szCs w:val="24"/>
        </w:rPr>
        <w:t xml:space="preserve">There will also be a large </w:t>
      </w:r>
      <w:r w:rsidR="00400C1C" w:rsidRPr="00347D0E">
        <w:rPr>
          <w:sz w:val="24"/>
          <w:szCs w:val="24"/>
        </w:rPr>
        <w:t>number</w:t>
      </w:r>
      <w:r w:rsidR="005D4357" w:rsidRPr="00347D0E">
        <w:rPr>
          <w:sz w:val="24"/>
          <w:szCs w:val="24"/>
        </w:rPr>
        <w:t xml:space="preserve"> of practical lessons where you will be required to develop suitable solutions for a given problem. The practical programming lessons will develop </w:t>
      </w:r>
      <w:r w:rsidR="00400C1C" w:rsidRPr="00347D0E">
        <w:rPr>
          <w:sz w:val="24"/>
          <w:szCs w:val="24"/>
        </w:rPr>
        <w:t>your</w:t>
      </w:r>
      <w:r w:rsidR="005D4357" w:rsidRPr="00347D0E">
        <w:rPr>
          <w:sz w:val="24"/>
          <w:szCs w:val="24"/>
        </w:rPr>
        <w:t xml:space="preserve"> skills for both the NEA and the paper 1 exam</w:t>
      </w:r>
      <w:r w:rsidR="00DD03DD" w:rsidRPr="00347D0E">
        <w:rPr>
          <w:sz w:val="24"/>
          <w:szCs w:val="24"/>
        </w:rPr>
        <w:t xml:space="preserve">. At the start of the </w:t>
      </w:r>
      <w:proofErr w:type="gramStart"/>
      <w:r w:rsidR="00DD03DD" w:rsidRPr="00347D0E">
        <w:rPr>
          <w:sz w:val="24"/>
          <w:szCs w:val="24"/>
        </w:rPr>
        <w:t>course</w:t>
      </w:r>
      <w:proofErr w:type="gramEnd"/>
      <w:r w:rsidR="00DD03DD" w:rsidRPr="00347D0E">
        <w:rPr>
          <w:sz w:val="24"/>
          <w:szCs w:val="24"/>
        </w:rPr>
        <w:t xml:space="preserve"> you will complete an online assessment of previous knowledge</w:t>
      </w:r>
    </w:p>
    <w:p w14:paraId="2C920D18" w14:textId="77777777" w:rsidR="00BB1201" w:rsidRPr="00347D0E" w:rsidRDefault="00BB1201">
      <w:pPr>
        <w:spacing w:after="137"/>
        <w:rPr>
          <w:b/>
          <w:sz w:val="24"/>
          <w:szCs w:val="24"/>
          <w:u w:val="single"/>
        </w:rPr>
      </w:pPr>
      <w:r w:rsidRPr="00347D0E">
        <w:rPr>
          <w:b/>
          <w:sz w:val="24"/>
          <w:szCs w:val="24"/>
          <w:u w:val="single"/>
        </w:rPr>
        <w:t>Working expectations:</w:t>
      </w:r>
    </w:p>
    <w:p w14:paraId="7A0D28C8" w14:textId="773E725E" w:rsidR="00BB1201" w:rsidRPr="00347D0E" w:rsidRDefault="00BB1201">
      <w:pPr>
        <w:spacing w:after="137"/>
        <w:rPr>
          <w:sz w:val="24"/>
          <w:szCs w:val="24"/>
        </w:rPr>
      </w:pPr>
      <w:r w:rsidRPr="00347D0E">
        <w:rPr>
          <w:sz w:val="24"/>
          <w:szCs w:val="24"/>
        </w:rPr>
        <w:t xml:space="preserve">You are expected to put at least as many hours into </w:t>
      </w:r>
      <w:proofErr w:type="gramStart"/>
      <w:r w:rsidRPr="00347D0E">
        <w:rPr>
          <w:sz w:val="24"/>
          <w:szCs w:val="24"/>
        </w:rPr>
        <w:t>A</w:t>
      </w:r>
      <w:proofErr w:type="gramEnd"/>
      <w:r w:rsidRPr="00347D0E">
        <w:rPr>
          <w:sz w:val="24"/>
          <w:szCs w:val="24"/>
        </w:rPr>
        <w:t xml:space="preserve"> level </w:t>
      </w:r>
      <w:r w:rsidR="005D4357" w:rsidRPr="00347D0E">
        <w:rPr>
          <w:sz w:val="24"/>
          <w:szCs w:val="24"/>
        </w:rPr>
        <w:t>Computer Science</w:t>
      </w:r>
      <w:r w:rsidRPr="00347D0E">
        <w:rPr>
          <w:sz w:val="24"/>
          <w:szCs w:val="24"/>
        </w:rPr>
        <w:t xml:space="preserve"> outside of lessons as you would in lessons. A level </w:t>
      </w:r>
      <w:r w:rsidR="005D4357" w:rsidRPr="00347D0E">
        <w:rPr>
          <w:sz w:val="24"/>
          <w:szCs w:val="24"/>
        </w:rPr>
        <w:t xml:space="preserve">Computer Science requires you to develop skills in different programming languages and challenge yourselves to create different programs. You will be required to read around the subject and look at current issues associated with Computer Science. You will need to submit work onto the </w:t>
      </w:r>
      <w:proofErr w:type="spellStart"/>
      <w:r w:rsidR="005D4357" w:rsidRPr="00347D0E">
        <w:rPr>
          <w:sz w:val="24"/>
          <w:szCs w:val="24"/>
        </w:rPr>
        <w:t>moodle</w:t>
      </w:r>
      <w:proofErr w:type="spellEnd"/>
      <w:r w:rsidR="005D4357" w:rsidRPr="00347D0E">
        <w:rPr>
          <w:sz w:val="24"/>
          <w:szCs w:val="24"/>
        </w:rPr>
        <w:t xml:space="preserve"> and complete all homework to the required deadlines. In year </w:t>
      </w:r>
      <w:proofErr w:type="gramStart"/>
      <w:r w:rsidR="005D4357" w:rsidRPr="00347D0E">
        <w:rPr>
          <w:sz w:val="24"/>
          <w:szCs w:val="24"/>
        </w:rPr>
        <w:t>12</w:t>
      </w:r>
      <w:proofErr w:type="gramEnd"/>
      <w:r w:rsidR="005D4357" w:rsidRPr="00347D0E">
        <w:rPr>
          <w:sz w:val="24"/>
          <w:szCs w:val="24"/>
        </w:rPr>
        <w:t xml:space="preserve"> you will begin your NEA</w:t>
      </w:r>
      <w:r w:rsidR="00400C1C" w:rsidRPr="00347D0E">
        <w:rPr>
          <w:sz w:val="24"/>
          <w:szCs w:val="24"/>
        </w:rPr>
        <w:t xml:space="preserve"> (coursework project);</w:t>
      </w:r>
      <w:r w:rsidR="005D4357" w:rsidRPr="00347D0E">
        <w:rPr>
          <w:sz w:val="24"/>
          <w:szCs w:val="24"/>
        </w:rPr>
        <w:t xml:space="preserve"> this has a set of deadlines that must be met</w:t>
      </w:r>
      <w:r w:rsidRPr="00347D0E">
        <w:rPr>
          <w:sz w:val="24"/>
          <w:szCs w:val="24"/>
        </w:rPr>
        <w:t>.</w:t>
      </w:r>
      <w:r w:rsidR="000B7DA0" w:rsidRPr="00347D0E">
        <w:rPr>
          <w:sz w:val="24"/>
          <w:szCs w:val="24"/>
        </w:rPr>
        <w:t xml:space="preserve"> The NEA is an independent project where you choose to either solve a proble</w:t>
      </w:r>
      <w:r w:rsidR="00400C1C" w:rsidRPr="00347D0E">
        <w:rPr>
          <w:sz w:val="24"/>
          <w:szCs w:val="24"/>
        </w:rPr>
        <w:t>m or carry out an investigation.</w:t>
      </w:r>
    </w:p>
    <w:p w14:paraId="65E28367" w14:textId="77777777" w:rsidR="00BB1201" w:rsidRPr="00347D0E" w:rsidRDefault="00BB1201">
      <w:pPr>
        <w:spacing w:after="137"/>
        <w:rPr>
          <w:b/>
          <w:sz w:val="24"/>
          <w:szCs w:val="24"/>
          <w:u w:val="single"/>
        </w:rPr>
      </w:pPr>
      <w:r w:rsidRPr="00347D0E">
        <w:rPr>
          <w:b/>
          <w:sz w:val="24"/>
          <w:szCs w:val="24"/>
          <w:u w:val="single"/>
        </w:rPr>
        <w:t xml:space="preserve">What 100% </w:t>
      </w:r>
      <w:r w:rsidR="00343962" w:rsidRPr="00347D0E">
        <w:rPr>
          <w:b/>
          <w:sz w:val="24"/>
          <w:szCs w:val="24"/>
          <w:u w:val="single"/>
        </w:rPr>
        <w:t xml:space="preserve">effort </w:t>
      </w:r>
      <w:r w:rsidRPr="00347D0E">
        <w:rPr>
          <w:b/>
          <w:sz w:val="24"/>
          <w:szCs w:val="24"/>
          <w:u w:val="single"/>
        </w:rPr>
        <w:t xml:space="preserve">in this subject looks </w:t>
      </w:r>
      <w:proofErr w:type="gramStart"/>
      <w:r w:rsidRPr="00347D0E">
        <w:rPr>
          <w:b/>
          <w:sz w:val="24"/>
          <w:szCs w:val="24"/>
          <w:u w:val="single"/>
        </w:rPr>
        <w:t>like</w:t>
      </w:r>
      <w:r w:rsidR="00343962" w:rsidRPr="00347D0E">
        <w:rPr>
          <w:b/>
          <w:sz w:val="24"/>
          <w:szCs w:val="24"/>
          <w:u w:val="single"/>
        </w:rPr>
        <w:t>:</w:t>
      </w:r>
      <w:proofErr w:type="gramEnd"/>
    </w:p>
    <w:p w14:paraId="3DD80546" w14:textId="776A41BA" w:rsidR="00BB1201" w:rsidRPr="00347D0E" w:rsidRDefault="00BB1201" w:rsidP="00BB1201">
      <w:pPr>
        <w:pStyle w:val="ListParagraph"/>
        <w:numPr>
          <w:ilvl w:val="0"/>
          <w:numId w:val="4"/>
        </w:numPr>
        <w:spacing w:after="137"/>
        <w:rPr>
          <w:sz w:val="24"/>
          <w:szCs w:val="24"/>
        </w:rPr>
      </w:pPr>
      <w:r w:rsidRPr="00347D0E">
        <w:rPr>
          <w:sz w:val="24"/>
          <w:szCs w:val="24"/>
        </w:rPr>
        <w:t xml:space="preserve">As much time out of lesson devoted to </w:t>
      </w:r>
      <w:r w:rsidR="005D4357" w:rsidRPr="00347D0E">
        <w:rPr>
          <w:sz w:val="24"/>
          <w:szCs w:val="24"/>
        </w:rPr>
        <w:t>Computer Science</w:t>
      </w:r>
      <w:r w:rsidR="002D11AD" w:rsidRPr="00347D0E">
        <w:rPr>
          <w:sz w:val="24"/>
          <w:szCs w:val="24"/>
        </w:rPr>
        <w:t xml:space="preserve"> as you </w:t>
      </w:r>
      <w:proofErr w:type="gramStart"/>
      <w:r w:rsidR="002D11AD" w:rsidRPr="00347D0E">
        <w:rPr>
          <w:sz w:val="24"/>
          <w:szCs w:val="24"/>
        </w:rPr>
        <w:t>are assigned</w:t>
      </w:r>
      <w:proofErr w:type="gramEnd"/>
      <w:r w:rsidR="002D11AD" w:rsidRPr="00347D0E">
        <w:rPr>
          <w:sz w:val="24"/>
          <w:szCs w:val="24"/>
        </w:rPr>
        <w:t xml:space="preserve"> in lessons.</w:t>
      </w:r>
    </w:p>
    <w:p w14:paraId="2C02B0AF" w14:textId="77777777" w:rsidR="00BB1201" w:rsidRPr="00347D0E" w:rsidRDefault="00BB1201" w:rsidP="00BB1201">
      <w:pPr>
        <w:pStyle w:val="ListParagraph"/>
        <w:numPr>
          <w:ilvl w:val="0"/>
          <w:numId w:val="4"/>
        </w:numPr>
        <w:spacing w:after="137"/>
        <w:rPr>
          <w:sz w:val="24"/>
          <w:szCs w:val="24"/>
        </w:rPr>
      </w:pPr>
      <w:r w:rsidRPr="00347D0E">
        <w:rPr>
          <w:sz w:val="24"/>
          <w:szCs w:val="24"/>
        </w:rPr>
        <w:t xml:space="preserve">Using the </w:t>
      </w:r>
      <w:proofErr w:type="spellStart"/>
      <w:r w:rsidRPr="00347D0E">
        <w:rPr>
          <w:sz w:val="24"/>
          <w:szCs w:val="24"/>
        </w:rPr>
        <w:t>moodle</w:t>
      </w:r>
      <w:proofErr w:type="spellEnd"/>
      <w:r w:rsidRPr="00347D0E">
        <w:rPr>
          <w:sz w:val="24"/>
          <w:szCs w:val="24"/>
        </w:rPr>
        <w:t xml:space="preserve"> to look ahead to the next lesson and reading ahead in the booklets to prepare.</w:t>
      </w:r>
    </w:p>
    <w:p w14:paraId="7E40F10D" w14:textId="426885D7" w:rsidR="00BB1201" w:rsidRPr="00347D0E" w:rsidRDefault="005D4357" w:rsidP="00BB1201">
      <w:pPr>
        <w:pStyle w:val="ListParagraph"/>
        <w:numPr>
          <w:ilvl w:val="0"/>
          <w:numId w:val="4"/>
        </w:numPr>
        <w:spacing w:after="137"/>
        <w:rPr>
          <w:sz w:val="24"/>
          <w:szCs w:val="24"/>
        </w:rPr>
      </w:pPr>
      <w:r w:rsidRPr="00347D0E">
        <w:rPr>
          <w:sz w:val="24"/>
          <w:szCs w:val="24"/>
        </w:rPr>
        <w:t>Working through Exam Pro questions, requesting topics as needed</w:t>
      </w:r>
      <w:r w:rsidR="002D11AD" w:rsidRPr="00347D0E">
        <w:rPr>
          <w:sz w:val="24"/>
          <w:szCs w:val="24"/>
        </w:rPr>
        <w:t>.</w:t>
      </w:r>
    </w:p>
    <w:p w14:paraId="1C6C8ADE" w14:textId="3EE359F4" w:rsidR="00BB1201" w:rsidRPr="00347D0E" w:rsidRDefault="00BB1201" w:rsidP="00BB1201">
      <w:pPr>
        <w:pStyle w:val="ListParagraph"/>
        <w:numPr>
          <w:ilvl w:val="0"/>
          <w:numId w:val="4"/>
        </w:numPr>
        <w:spacing w:after="137"/>
        <w:rPr>
          <w:sz w:val="24"/>
          <w:szCs w:val="24"/>
        </w:rPr>
      </w:pPr>
      <w:r w:rsidRPr="00347D0E">
        <w:rPr>
          <w:sz w:val="24"/>
          <w:szCs w:val="24"/>
        </w:rPr>
        <w:t>Making your own revision booklets</w:t>
      </w:r>
      <w:r w:rsidR="002D11AD" w:rsidRPr="00347D0E">
        <w:rPr>
          <w:sz w:val="24"/>
          <w:szCs w:val="24"/>
        </w:rPr>
        <w:t>.</w:t>
      </w:r>
    </w:p>
    <w:p w14:paraId="0B1825F7" w14:textId="32FEBF1B" w:rsidR="00BB1201" w:rsidRPr="00347D0E" w:rsidRDefault="005D4357" w:rsidP="00BB1201">
      <w:pPr>
        <w:pStyle w:val="ListParagraph"/>
        <w:numPr>
          <w:ilvl w:val="0"/>
          <w:numId w:val="4"/>
        </w:numPr>
        <w:spacing w:after="137"/>
        <w:rPr>
          <w:sz w:val="24"/>
          <w:szCs w:val="24"/>
        </w:rPr>
      </w:pPr>
      <w:r w:rsidRPr="00347D0E">
        <w:rPr>
          <w:sz w:val="24"/>
          <w:szCs w:val="24"/>
        </w:rPr>
        <w:t>Using pre-release materials to prepare for paper 1 examination</w:t>
      </w:r>
      <w:r w:rsidR="002D11AD" w:rsidRPr="00347D0E">
        <w:rPr>
          <w:sz w:val="24"/>
          <w:szCs w:val="24"/>
        </w:rPr>
        <w:t>.</w:t>
      </w:r>
    </w:p>
    <w:p w14:paraId="684AE0D8" w14:textId="15A7E69C" w:rsidR="005D4357" w:rsidRPr="00347D0E" w:rsidRDefault="005D4357" w:rsidP="00BB1201">
      <w:pPr>
        <w:pStyle w:val="ListParagraph"/>
        <w:numPr>
          <w:ilvl w:val="0"/>
          <w:numId w:val="4"/>
        </w:numPr>
        <w:spacing w:after="137"/>
        <w:rPr>
          <w:sz w:val="24"/>
          <w:szCs w:val="24"/>
        </w:rPr>
      </w:pPr>
      <w:r w:rsidRPr="00347D0E">
        <w:rPr>
          <w:sz w:val="24"/>
          <w:szCs w:val="24"/>
        </w:rPr>
        <w:t>Focus on the NEA during the summer to meet the deadlines set.</w:t>
      </w:r>
    </w:p>
    <w:p w14:paraId="38753ADD" w14:textId="77777777" w:rsidR="00BB1201" w:rsidRPr="00347D0E" w:rsidRDefault="00BB1201">
      <w:pPr>
        <w:spacing w:after="137"/>
        <w:rPr>
          <w:b/>
          <w:sz w:val="24"/>
          <w:szCs w:val="24"/>
          <w:u w:val="single"/>
        </w:rPr>
      </w:pPr>
      <w:r w:rsidRPr="00347D0E">
        <w:rPr>
          <w:b/>
          <w:sz w:val="24"/>
          <w:szCs w:val="24"/>
          <w:u w:val="single"/>
        </w:rPr>
        <w:t>Folder Policy</w:t>
      </w:r>
      <w:r w:rsidR="00343962" w:rsidRPr="00347D0E">
        <w:rPr>
          <w:b/>
          <w:sz w:val="24"/>
          <w:szCs w:val="24"/>
          <w:u w:val="single"/>
        </w:rPr>
        <w:t>:</w:t>
      </w:r>
    </w:p>
    <w:p w14:paraId="24ED55C6" w14:textId="4F921833" w:rsidR="00BB1201" w:rsidRPr="00347D0E" w:rsidRDefault="00BB1201" w:rsidP="000520B2">
      <w:pPr>
        <w:spacing w:after="137"/>
        <w:rPr>
          <w:i/>
          <w:sz w:val="24"/>
          <w:szCs w:val="24"/>
        </w:rPr>
      </w:pPr>
      <w:r w:rsidRPr="00347D0E">
        <w:rPr>
          <w:i/>
          <w:sz w:val="24"/>
          <w:szCs w:val="24"/>
        </w:rPr>
        <w:t>Your folder should have:</w:t>
      </w:r>
    </w:p>
    <w:p w14:paraId="1538BAB6" w14:textId="63D7AB7C" w:rsidR="000520B2" w:rsidRPr="00347D0E" w:rsidRDefault="000520B2" w:rsidP="000520B2">
      <w:pPr>
        <w:pStyle w:val="ListParagraph"/>
        <w:numPr>
          <w:ilvl w:val="0"/>
          <w:numId w:val="6"/>
        </w:numPr>
        <w:spacing w:after="137"/>
        <w:rPr>
          <w:sz w:val="24"/>
          <w:szCs w:val="24"/>
        </w:rPr>
      </w:pPr>
      <w:r w:rsidRPr="00347D0E">
        <w:rPr>
          <w:sz w:val="24"/>
          <w:szCs w:val="24"/>
        </w:rPr>
        <w:t>Practice code in Python</w:t>
      </w:r>
    </w:p>
    <w:p w14:paraId="63DAA197" w14:textId="05C63E48" w:rsidR="000520B2" w:rsidRPr="00347D0E" w:rsidRDefault="000520B2" w:rsidP="000520B2">
      <w:pPr>
        <w:pStyle w:val="ListParagraph"/>
        <w:numPr>
          <w:ilvl w:val="0"/>
          <w:numId w:val="6"/>
        </w:numPr>
        <w:spacing w:after="137"/>
        <w:rPr>
          <w:sz w:val="24"/>
          <w:szCs w:val="24"/>
        </w:rPr>
      </w:pPr>
      <w:proofErr w:type="spellStart"/>
      <w:r w:rsidRPr="00347D0E">
        <w:rPr>
          <w:sz w:val="24"/>
          <w:szCs w:val="24"/>
        </w:rPr>
        <w:t>Pre release</w:t>
      </w:r>
      <w:proofErr w:type="spellEnd"/>
      <w:r w:rsidRPr="00347D0E">
        <w:rPr>
          <w:sz w:val="24"/>
          <w:szCs w:val="24"/>
        </w:rPr>
        <w:t xml:space="preserve"> materials – code solutions</w:t>
      </w:r>
    </w:p>
    <w:p w14:paraId="2150049C" w14:textId="77008A56" w:rsidR="000520B2" w:rsidRPr="00347D0E" w:rsidRDefault="000520B2" w:rsidP="000520B2">
      <w:pPr>
        <w:pStyle w:val="ListParagraph"/>
        <w:numPr>
          <w:ilvl w:val="0"/>
          <w:numId w:val="6"/>
        </w:numPr>
        <w:spacing w:after="137"/>
        <w:rPr>
          <w:sz w:val="24"/>
          <w:szCs w:val="24"/>
        </w:rPr>
      </w:pPr>
      <w:r w:rsidRPr="00347D0E">
        <w:rPr>
          <w:sz w:val="24"/>
          <w:szCs w:val="24"/>
        </w:rPr>
        <w:t>Structured notes for each of the topics</w:t>
      </w:r>
    </w:p>
    <w:p w14:paraId="6AC7FAE1" w14:textId="286253A4" w:rsidR="000520B2" w:rsidRPr="00347D0E" w:rsidRDefault="000520B2" w:rsidP="000520B2">
      <w:pPr>
        <w:pStyle w:val="ListParagraph"/>
        <w:numPr>
          <w:ilvl w:val="0"/>
          <w:numId w:val="6"/>
        </w:numPr>
        <w:spacing w:after="137"/>
        <w:rPr>
          <w:sz w:val="24"/>
          <w:szCs w:val="24"/>
        </w:rPr>
      </w:pPr>
      <w:r w:rsidRPr="00347D0E">
        <w:rPr>
          <w:sz w:val="24"/>
          <w:szCs w:val="24"/>
        </w:rPr>
        <w:t>Exam practice papers</w:t>
      </w:r>
    </w:p>
    <w:p w14:paraId="5F2F8B46" w14:textId="3FC25B6B" w:rsidR="000520B2" w:rsidRPr="00347D0E" w:rsidRDefault="000520B2" w:rsidP="000520B2">
      <w:pPr>
        <w:pStyle w:val="ListParagraph"/>
        <w:numPr>
          <w:ilvl w:val="0"/>
          <w:numId w:val="6"/>
        </w:numPr>
        <w:spacing w:after="137"/>
        <w:rPr>
          <w:sz w:val="24"/>
          <w:szCs w:val="24"/>
        </w:rPr>
      </w:pPr>
      <w:r w:rsidRPr="00347D0E">
        <w:rPr>
          <w:sz w:val="24"/>
          <w:szCs w:val="24"/>
        </w:rPr>
        <w:t>NEA report and program</w:t>
      </w:r>
    </w:p>
    <w:p w14:paraId="1E39EA25" w14:textId="54A8D7A9" w:rsidR="000520B2" w:rsidRPr="00347D0E" w:rsidRDefault="000520B2" w:rsidP="000520B2">
      <w:pPr>
        <w:pStyle w:val="ListParagraph"/>
        <w:numPr>
          <w:ilvl w:val="0"/>
          <w:numId w:val="6"/>
        </w:numPr>
        <w:spacing w:after="137"/>
        <w:rPr>
          <w:sz w:val="24"/>
          <w:szCs w:val="24"/>
        </w:rPr>
      </w:pPr>
      <w:r w:rsidRPr="00347D0E">
        <w:rPr>
          <w:sz w:val="24"/>
          <w:szCs w:val="24"/>
        </w:rPr>
        <w:t>Past test paper</w:t>
      </w:r>
    </w:p>
    <w:p w14:paraId="4ED816CA" w14:textId="71F64400" w:rsidR="000520B2" w:rsidRPr="00347D0E" w:rsidRDefault="000520B2" w:rsidP="000520B2">
      <w:pPr>
        <w:spacing w:after="137"/>
        <w:rPr>
          <w:sz w:val="24"/>
          <w:szCs w:val="24"/>
        </w:rPr>
      </w:pPr>
      <w:r w:rsidRPr="00347D0E">
        <w:rPr>
          <w:sz w:val="24"/>
          <w:szCs w:val="24"/>
        </w:rPr>
        <w:t xml:space="preserve">The majority of the work will be saved on the Moodle, however any written responses or drafts of your NEA needs to be stored in an assessment </w:t>
      </w:r>
      <w:proofErr w:type="gramStart"/>
      <w:r w:rsidRPr="00347D0E">
        <w:rPr>
          <w:sz w:val="24"/>
          <w:szCs w:val="24"/>
        </w:rPr>
        <w:t>folder which</w:t>
      </w:r>
      <w:proofErr w:type="gramEnd"/>
      <w:r w:rsidRPr="00347D0E">
        <w:rPr>
          <w:sz w:val="24"/>
          <w:szCs w:val="24"/>
        </w:rPr>
        <w:t xml:space="preserve"> will be checked periodically</w:t>
      </w:r>
      <w:r w:rsidR="002D11AD" w:rsidRPr="00347D0E">
        <w:rPr>
          <w:sz w:val="24"/>
          <w:szCs w:val="24"/>
        </w:rPr>
        <w:t>.</w:t>
      </w:r>
    </w:p>
    <w:p w14:paraId="400056CF" w14:textId="77777777" w:rsidR="00BB1201" w:rsidRPr="00347D0E" w:rsidRDefault="00BB1201">
      <w:pPr>
        <w:spacing w:after="137"/>
        <w:rPr>
          <w:b/>
          <w:sz w:val="24"/>
          <w:szCs w:val="24"/>
          <w:u w:val="single"/>
        </w:rPr>
      </w:pPr>
      <w:r w:rsidRPr="00347D0E">
        <w:rPr>
          <w:b/>
          <w:sz w:val="24"/>
          <w:szCs w:val="24"/>
          <w:u w:val="single"/>
        </w:rPr>
        <w:t xml:space="preserve">What Marking looks </w:t>
      </w:r>
      <w:proofErr w:type="gramStart"/>
      <w:r w:rsidRPr="00347D0E">
        <w:rPr>
          <w:b/>
          <w:sz w:val="24"/>
          <w:szCs w:val="24"/>
          <w:u w:val="single"/>
        </w:rPr>
        <w:t>like</w:t>
      </w:r>
      <w:r w:rsidR="00343962" w:rsidRPr="00347D0E">
        <w:rPr>
          <w:b/>
          <w:sz w:val="24"/>
          <w:szCs w:val="24"/>
          <w:u w:val="single"/>
        </w:rPr>
        <w:t>:</w:t>
      </w:r>
      <w:proofErr w:type="gramEnd"/>
    </w:p>
    <w:p w14:paraId="680F20C8" w14:textId="77777777" w:rsidR="00BB1201" w:rsidRPr="00347D0E" w:rsidRDefault="00BB1201" w:rsidP="00BB1201">
      <w:pPr>
        <w:pStyle w:val="ListParagraph"/>
        <w:numPr>
          <w:ilvl w:val="0"/>
          <w:numId w:val="4"/>
        </w:numPr>
        <w:spacing w:after="137"/>
        <w:rPr>
          <w:sz w:val="24"/>
          <w:szCs w:val="24"/>
        </w:rPr>
      </w:pPr>
      <w:r w:rsidRPr="00347D0E">
        <w:rPr>
          <w:sz w:val="24"/>
          <w:szCs w:val="24"/>
        </w:rPr>
        <w:t>Ordinary class notes are not marked, as there is nothing to assess</w:t>
      </w:r>
    </w:p>
    <w:p w14:paraId="0F984A57" w14:textId="4394C241" w:rsidR="000520B2" w:rsidRPr="00347D0E" w:rsidRDefault="000520B2" w:rsidP="00BB1201">
      <w:pPr>
        <w:pStyle w:val="ListParagraph"/>
        <w:numPr>
          <w:ilvl w:val="0"/>
          <w:numId w:val="4"/>
        </w:numPr>
        <w:spacing w:after="137"/>
        <w:rPr>
          <w:sz w:val="24"/>
          <w:szCs w:val="24"/>
        </w:rPr>
      </w:pPr>
      <w:r w:rsidRPr="00347D0E">
        <w:rPr>
          <w:sz w:val="24"/>
          <w:szCs w:val="24"/>
        </w:rPr>
        <w:t>Homework’s that are based on past exam questions will be assessed and graded</w:t>
      </w:r>
    </w:p>
    <w:p w14:paraId="0B041A51" w14:textId="41535DD2" w:rsidR="00EC4E64" w:rsidRPr="00347D0E" w:rsidRDefault="000520B2" w:rsidP="00BB1201">
      <w:pPr>
        <w:pStyle w:val="ListParagraph"/>
        <w:numPr>
          <w:ilvl w:val="0"/>
          <w:numId w:val="4"/>
        </w:numPr>
        <w:spacing w:after="137"/>
        <w:rPr>
          <w:sz w:val="24"/>
          <w:szCs w:val="24"/>
        </w:rPr>
      </w:pPr>
      <w:r w:rsidRPr="00347D0E">
        <w:rPr>
          <w:sz w:val="24"/>
          <w:szCs w:val="24"/>
        </w:rPr>
        <w:t>NEA will be assessed at key deadline points and marked against grading criteria</w:t>
      </w:r>
    </w:p>
    <w:p w14:paraId="1E06E2AC" w14:textId="753BDAF8" w:rsidR="000520B2" w:rsidRPr="00347D0E" w:rsidRDefault="000520B2" w:rsidP="002D11AD">
      <w:pPr>
        <w:pStyle w:val="ListParagraph"/>
        <w:numPr>
          <w:ilvl w:val="0"/>
          <w:numId w:val="4"/>
        </w:numPr>
        <w:spacing w:after="137"/>
        <w:rPr>
          <w:sz w:val="24"/>
          <w:szCs w:val="24"/>
        </w:rPr>
      </w:pPr>
      <w:r w:rsidRPr="00347D0E">
        <w:rPr>
          <w:sz w:val="24"/>
          <w:szCs w:val="24"/>
        </w:rPr>
        <w:t>Tasks and exam prep will be marked with feedback for using technical terms</w:t>
      </w:r>
    </w:p>
    <w:p w14:paraId="37724096" w14:textId="77777777" w:rsidR="00EC4E64" w:rsidRPr="00347D0E" w:rsidRDefault="00EC4E64" w:rsidP="00EC4E64">
      <w:pPr>
        <w:spacing w:after="137"/>
        <w:rPr>
          <w:b/>
          <w:sz w:val="24"/>
          <w:szCs w:val="24"/>
          <w:u w:val="single"/>
        </w:rPr>
      </w:pPr>
      <w:r w:rsidRPr="00347D0E">
        <w:rPr>
          <w:b/>
          <w:sz w:val="24"/>
          <w:szCs w:val="24"/>
          <w:u w:val="single"/>
        </w:rPr>
        <w:lastRenderedPageBreak/>
        <w:t xml:space="preserve">What Homework looks </w:t>
      </w:r>
      <w:proofErr w:type="gramStart"/>
      <w:r w:rsidRPr="00347D0E">
        <w:rPr>
          <w:b/>
          <w:sz w:val="24"/>
          <w:szCs w:val="24"/>
          <w:u w:val="single"/>
        </w:rPr>
        <w:t>like</w:t>
      </w:r>
      <w:r w:rsidR="00343962" w:rsidRPr="00347D0E">
        <w:rPr>
          <w:b/>
          <w:sz w:val="24"/>
          <w:szCs w:val="24"/>
          <w:u w:val="single"/>
        </w:rPr>
        <w:t>:</w:t>
      </w:r>
      <w:proofErr w:type="gramEnd"/>
    </w:p>
    <w:p w14:paraId="38996254" w14:textId="61C34DE0" w:rsidR="00EC4E64" w:rsidRPr="00347D0E" w:rsidRDefault="000520B2" w:rsidP="00EC4E64">
      <w:pPr>
        <w:pStyle w:val="ListParagraph"/>
        <w:numPr>
          <w:ilvl w:val="0"/>
          <w:numId w:val="4"/>
        </w:numPr>
        <w:spacing w:after="137"/>
        <w:rPr>
          <w:sz w:val="24"/>
          <w:szCs w:val="24"/>
        </w:rPr>
      </w:pPr>
      <w:r w:rsidRPr="00347D0E">
        <w:rPr>
          <w:sz w:val="24"/>
          <w:szCs w:val="24"/>
        </w:rPr>
        <w:t>Coding a solution</w:t>
      </w:r>
    </w:p>
    <w:p w14:paraId="6F5E143E" w14:textId="1C8F69B0" w:rsidR="00EC4E64" w:rsidRPr="00347D0E" w:rsidRDefault="00EC4E64" w:rsidP="00EC4E64">
      <w:pPr>
        <w:pStyle w:val="ListParagraph"/>
        <w:numPr>
          <w:ilvl w:val="0"/>
          <w:numId w:val="4"/>
        </w:numPr>
        <w:spacing w:after="137"/>
        <w:rPr>
          <w:sz w:val="24"/>
          <w:szCs w:val="24"/>
        </w:rPr>
      </w:pPr>
      <w:r w:rsidRPr="00347D0E">
        <w:rPr>
          <w:sz w:val="24"/>
          <w:szCs w:val="24"/>
        </w:rPr>
        <w:t>Research tasks</w:t>
      </w:r>
    </w:p>
    <w:p w14:paraId="44D63A36" w14:textId="3920D8D0" w:rsidR="000520B2" w:rsidRPr="00347D0E" w:rsidRDefault="000520B2" w:rsidP="00EC4E64">
      <w:pPr>
        <w:pStyle w:val="ListParagraph"/>
        <w:numPr>
          <w:ilvl w:val="0"/>
          <w:numId w:val="4"/>
        </w:numPr>
        <w:spacing w:after="137"/>
        <w:rPr>
          <w:sz w:val="24"/>
          <w:szCs w:val="24"/>
        </w:rPr>
      </w:pPr>
      <w:r w:rsidRPr="00347D0E">
        <w:rPr>
          <w:sz w:val="24"/>
          <w:szCs w:val="24"/>
        </w:rPr>
        <w:t>Exam questions</w:t>
      </w:r>
    </w:p>
    <w:p w14:paraId="3C2A65BA" w14:textId="6E69ADFE" w:rsidR="000520B2" w:rsidRPr="00347D0E" w:rsidRDefault="000520B2" w:rsidP="00EC4E64">
      <w:pPr>
        <w:pStyle w:val="ListParagraph"/>
        <w:numPr>
          <w:ilvl w:val="0"/>
          <w:numId w:val="4"/>
        </w:numPr>
        <w:spacing w:after="137"/>
        <w:rPr>
          <w:sz w:val="24"/>
          <w:szCs w:val="24"/>
        </w:rPr>
      </w:pPr>
      <w:r w:rsidRPr="00347D0E">
        <w:rPr>
          <w:sz w:val="24"/>
          <w:szCs w:val="24"/>
        </w:rPr>
        <w:t>Reading and research</w:t>
      </w:r>
    </w:p>
    <w:p w14:paraId="073B85AA" w14:textId="16BAE848" w:rsidR="00EC4E64" w:rsidRPr="00347D0E" w:rsidRDefault="00EC4E64" w:rsidP="00EC4E64">
      <w:pPr>
        <w:spacing w:after="137"/>
        <w:rPr>
          <w:b/>
          <w:sz w:val="24"/>
          <w:szCs w:val="24"/>
          <w:u w:val="single"/>
        </w:rPr>
      </w:pPr>
      <w:r w:rsidRPr="00347D0E">
        <w:rPr>
          <w:b/>
          <w:sz w:val="24"/>
          <w:szCs w:val="24"/>
          <w:u w:val="single"/>
        </w:rPr>
        <w:t>Specification at a glance</w:t>
      </w:r>
      <w:r w:rsidR="00343962" w:rsidRPr="00347D0E">
        <w:rPr>
          <w:b/>
          <w:sz w:val="24"/>
          <w:szCs w:val="24"/>
          <w:u w:val="single"/>
        </w:rPr>
        <w:t>:</w:t>
      </w:r>
    </w:p>
    <w:p w14:paraId="1B26D0E0" w14:textId="1231D8D7" w:rsidR="000B0984" w:rsidRPr="00347D0E" w:rsidRDefault="000B0984">
      <w:pPr>
        <w:spacing w:after="137"/>
        <w:rPr>
          <w:sz w:val="24"/>
          <w:szCs w:val="24"/>
        </w:rPr>
      </w:pPr>
      <w:r w:rsidRPr="00347D0E">
        <w:rPr>
          <w:noProof/>
          <w:sz w:val="24"/>
          <w:szCs w:val="24"/>
        </w:rPr>
        <w:drawing>
          <wp:anchor distT="0" distB="0" distL="114300" distR="114300" simplePos="0" relativeHeight="251660288" behindDoc="1" locked="0" layoutInCell="1" allowOverlap="1" wp14:anchorId="20F847DA" wp14:editId="2DDB912C">
            <wp:simplePos x="0" y="0"/>
            <wp:positionH relativeFrom="column">
              <wp:posOffset>4143375</wp:posOffset>
            </wp:positionH>
            <wp:positionV relativeFrom="paragraph">
              <wp:posOffset>47625</wp:posOffset>
            </wp:positionV>
            <wp:extent cx="2409825" cy="5724525"/>
            <wp:effectExtent l="0" t="0" r="9525" b="9525"/>
            <wp:wrapTight wrapText="bothSides">
              <wp:wrapPolygon edited="0">
                <wp:start x="0" y="0"/>
                <wp:lineTo x="0" y="21564"/>
                <wp:lineTo x="21515" y="21564"/>
                <wp:lineTo x="2151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09825" cy="5724525"/>
                    </a:xfrm>
                    <a:prstGeom prst="rect">
                      <a:avLst/>
                    </a:prstGeom>
                  </pic:spPr>
                </pic:pic>
              </a:graphicData>
            </a:graphic>
          </wp:anchor>
        </w:drawing>
      </w:r>
      <w:r w:rsidRPr="00347D0E">
        <w:rPr>
          <w:noProof/>
          <w:sz w:val="24"/>
          <w:szCs w:val="24"/>
        </w:rPr>
        <w:drawing>
          <wp:anchor distT="0" distB="0" distL="114300" distR="114300" simplePos="0" relativeHeight="251659264" behindDoc="1" locked="0" layoutInCell="1" allowOverlap="1" wp14:anchorId="1694D094" wp14:editId="736597A6">
            <wp:simplePos x="0" y="0"/>
            <wp:positionH relativeFrom="column">
              <wp:posOffset>160020</wp:posOffset>
            </wp:positionH>
            <wp:positionV relativeFrom="paragraph">
              <wp:posOffset>2570480</wp:posOffset>
            </wp:positionV>
            <wp:extent cx="3571875" cy="3048000"/>
            <wp:effectExtent l="0" t="0" r="9525" b="0"/>
            <wp:wrapTight wrapText="bothSides">
              <wp:wrapPolygon edited="0">
                <wp:start x="0" y="0"/>
                <wp:lineTo x="0" y="21465"/>
                <wp:lineTo x="21542" y="21465"/>
                <wp:lineTo x="215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71875" cy="3048000"/>
                    </a:xfrm>
                    <a:prstGeom prst="rect">
                      <a:avLst/>
                    </a:prstGeom>
                  </pic:spPr>
                </pic:pic>
              </a:graphicData>
            </a:graphic>
          </wp:anchor>
        </w:drawing>
      </w:r>
      <w:r w:rsidRPr="00347D0E">
        <w:rPr>
          <w:noProof/>
          <w:sz w:val="24"/>
          <w:szCs w:val="24"/>
        </w:rPr>
        <w:drawing>
          <wp:inline distT="0" distB="0" distL="0" distR="0" wp14:anchorId="70DC62A6" wp14:editId="51C15B09">
            <wp:extent cx="3724275" cy="2486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24275" cy="2486025"/>
                    </a:xfrm>
                    <a:prstGeom prst="rect">
                      <a:avLst/>
                    </a:prstGeom>
                  </pic:spPr>
                </pic:pic>
              </a:graphicData>
            </a:graphic>
          </wp:inline>
        </w:drawing>
      </w:r>
      <w:r w:rsidRPr="00347D0E">
        <w:rPr>
          <w:noProof/>
          <w:sz w:val="24"/>
          <w:szCs w:val="24"/>
        </w:rPr>
        <w:t xml:space="preserve"> </w:t>
      </w:r>
    </w:p>
    <w:p w14:paraId="2AA1407B" w14:textId="68B65584" w:rsidR="00BB1201" w:rsidRPr="00347D0E" w:rsidRDefault="00EC4E64">
      <w:pPr>
        <w:spacing w:after="137"/>
        <w:rPr>
          <w:b/>
          <w:sz w:val="24"/>
          <w:szCs w:val="24"/>
          <w:u w:val="single"/>
        </w:rPr>
      </w:pPr>
      <w:r w:rsidRPr="00347D0E">
        <w:rPr>
          <w:b/>
          <w:sz w:val="24"/>
          <w:szCs w:val="24"/>
          <w:u w:val="single"/>
        </w:rPr>
        <w:t>Summer preparation</w:t>
      </w:r>
    </w:p>
    <w:p w14:paraId="35FB8E1B" w14:textId="5DC0AEBF" w:rsidR="00320505" w:rsidRPr="00347D0E" w:rsidRDefault="00320505">
      <w:pPr>
        <w:spacing w:after="137"/>
        <w:rPr>
          <w:b/>
          <w:sz w:val="24"/>
          <w:szCs w:val="24"/>
          <w:u w:val="single"/>
        </w:rPr>
      </w:pPr>
      <w:r w:rsidRPr="00347D0E">
        <w:rPr>
          <w:b/>
          <w:sz w:val="24"/>
          <w:szCs w:val="24"/>
          <w:u w:val="single"/>
        </w:rPr>
        <w:t>GCSE Computer Science</w:t>
      </w:r>
    </w:p>
    <w:p w14:paraId="07337F63" w14:textId="77777777" w:rsidR="00343962" w:rsidRPr="00347D0E" w:rsidRDefault="00343962" w:rsidP="00343962">
      <w:pPr>
        <w:rPr>
          <w:rFonts w:asciiTheme="majorHAnsi" w:hAnsiTheme="majorHAnsi" w:cstheme="majorHAnsi"/>
          <w:b/>
          <w:sz w:val="24"/>
          <w:szCs w:val="24"/>
          <w:u w:val="single"/>
        </w:rPr>
      </w:pPr>
      <w:r w:rsidRPr="00347D0E">
        <w:rPr>
          <w:rFonts w:asciiTheme="majorHAnsi" w:hAnsiTheme="majorHAnsi" w:cstheme="majorHAnsi"/>
          <w:b/>
          <w:sz w:val="24"/>
          <w:szCs w:val="24"/>
          <w:u w:val="single"/>
        </w:rPr>
        <w:t xml:space="preserve">Watch: </w:t>
      </w:r>
    </w:p>
    <w:p w14:paraId="40B53BF2" w14:textId="72089354" w:rsidR="00343962" w:rsidRPr="00347D0E" w:rsidRDefault="00320505">
      <w:pPr>
        <w:spacing w:after="137"/>
        <w:rPr>
          <w:rFonts w:asciiTheme="majorHAnsi" w:hAnsiTheme="majorHAnsi" w:cstheme="majorHAnsi"/>
          <w:b/>
          <w:sz w:val="24"/>
          <w:szCs w:val="24"/>
        </w:rPr>
      </w:pPr>
      <w:r w:rsidRPr="00347D0E">
        <w:rPr>
          <w:rFonts w:asciiTheme="majorHAnsi" w:hAnsiTheme="majorHAnsi" w:cstheme="majorHAnsi"/>
          <w:b/>
          <w:sz w:val="24"/>
          <w:szCs w:val="24"/>
        </w:rPr>
        <w:t>Craig and Dave GCSE Videos</w:t>
      </w:r>
    </w:p>
    <w:p w14:paraId="4E08F4CD" w14:textId="70B21A30" w:rsidR="00320505" w:rsidRPr="00347D0E" w:rsidRDefault="00347D0E">
      <w:pPr>
        <w:spacing w:after="137"/>
        <w:rPr>
          <w:sz w:val="24"/>
          <w:szCs w:val="24"/>
        </w:rPr>
      </w:pPr>
      <w:hyperlink r:id="rId12" w:history="1">
        <w:r w:rsidR="00320505" w:rsidRPr="00347D0E">
          <w:rPr>
            <w:rStyle w:val="Hyperlink"/>
            <w:sz w:val="24"/>
            <w:szCs w:val="24"/>
          </w:rPr>
          <w:t>https://www.youtube.com/channel/UC0HzEBLlJxlrwBAHJ5S9JQg/search?query=aqa+gcse</w:t>
        </w:r>
      </w:hyperlink>
    </w:p>
    <w:p w14:paraId="7BA390D4" w14:textId="20487262" w:rsidR="00320505" w:rsidRPr="00347D0E" w:rsidRDefault="00320505">
      <w:pPr>
        <w:spacing w:after="137"/>
        <w:rPr>
          <w:sz w:val="24"/>
          <w:szCs w:val="24"/>
        </w:rPr>
      </w:pPr>
      <w:r w:rsidRPr="00347D0E">
        <w:rPr>
          <w:sz w:val="24"/>
          <w:szCs w:val="24"/>
        </w:rPr>
        <w:t>In preparation for the A level, watch th</w:t>
      </w:r>
      <w:r w:rsidR="008960E8" w:rsidRPr="00347D0E">
        <w:rPr>
          <w:sz w:val="24"/>
          <w:szCs w:val="24"/>
        </w:rPr>
        <w:t>e series of videos made for the</w:t>
      </w:r>
      <w:r w:rsidRPr="00347D0E">
        <w:rPr>
          <w:sz w:val="24"/>
          <w:szCs w:val="24"/>
        </w:rPr>
        <w:t xml:space="preserve"> GCSE course,</w:t>
      </w:r>
      <w:r w:rsidR="008960E8" w:rsidRPr="00347D0E">
        <w:rPr>
          <w:sz w:val="24"/>
          <w:szCs w:val="24"/>
        </w:rPr>
        <w:t xml:space="preserve"> make brief notes and summarise each video</w:t>
      </w:r>
    </w:p>
    <w:p w14:paraId="1658ED99" w14:textId="28FD6270" w:rsidR="008960E8" w:rsidRPr="00347D0E" w:rsidRDefault="008960E8">
      <w:pPr>
        <w:spacing w:after="137"/>
        <w:rPr>
          <w:sz w:val="24"/>
          <w:szCs w:val="24"/>
        </w:rPr>
      </w:pPr>
    </w:p>
    <w:p w14:paraId="1BB62C0B" w14:textId="27335201" w:rsidR="008960E8" w:rsidRPr="00347D0E" w:rsidRDefault="008960E8">
      <w:pPr>
        <w:spacing w:after="137"/>
        <w:rPr>
          <w:sz w:val="24"/>
          <w:szCs w:val="24"/>
        </w:rPr>
      </w:pPr>
      <w:r w:rsidRPr="00347D0E">
        <w:rPr>
          <w:sz w:val="24"/>
          <w:szCs w:val="24"/>
        </w:rPr>
        <w:t>Do:-</w:t>
      </w:r>
    </w:p>
    <w:p w14:paraId="76DDC5DA" w14:textId="7765D7BD" w:rsidR="008960E8" w:rsidRPr="00347D0E" w:rsidRDefault="008960E8">
      <w:pPr>
        <w:spacing w:after="137"/>
        <w:rPr>
          <w:sz w:val="24"/>
          <w:szCs w:val="24"/>
        </w:rPr>
      </w:pPr>
      <w:r w:rsidRPr="00347D0E">
        <w:rPr>
          <w:sz w:val="24"/>
          <w:szCs w:val="24"/>
        </w:rPr>
        <w:lastRenderedPageBreak/>
        <w:t xml:space="preserve">Create a report investigating Computer Science. In the </w:t>
      </w:r>
      <w:proofErr w:type="gramStart"/>
      <w:r w:rsidRPr="00347D0E">
        <w:rPr>
          <w:sz w:val="24"/>
          <w:szCs w:val="24"/>
        </w:rPr>
        <w:t>report</w:t>
      </w:r>
      <w:proofErr w:type="gramEnd"/>
      <w:r w:rsidRPr="00347D0E">
        <w:rPr>
          <w:sz w:val="24"/>
          <w:szCs w:val="24"/>
        </w:rPr>
        <w:t xml:space="preserve"> include aspects of computational thinking, Look at the different skills including decomposition, abstraction and logical thinking skills</w:t>
      </w:r>
    </w:p>
    <w:p w14:paraId="1912701D" w14:textId="7C8EDA1B" w:rsidR="008960E8" w:rsidRPr="00347D0E" w:rsidRDefault="008960E8">
      <w:pPr>
        <w:spacing w:after="137"/>
        <w:rPr>
          <w:sz w:val="24"/>
          <w:szCs w:val="24"/>
        </w:rPr>
      </w:pPr>
    </w:p>
    <w:p w14:paraId="0F523B2B" w14:textId="343215AE" w:rsidR="008960E8" w:rsidRPr="00347D0E" w:rsidRDefault="008960E8">
      <w:pPr>
        <w:spacing w:after="137"/>
        <w:rPr>
          <w:sz w:val="24"/>
          <w:szCs w:val="24"/>
        </w:rPr>
      </w:pPr>
      <w:r w:rsidRPr="00347D0E">
        <w:rPr>
          <w:sz w:val="24"/>
          <w:szCs w:val="24"/>
        </w:rPr>
        <w:t xml:space="preserve">Alan Turing </w:t>
      </w:r>
      <w:proofErr w:type="gramStart"/>
      <w:r w:rsidRPr="00347D0E">
        <w:rPr>
          <w:sz w:val="24"/>
          <w:szCs w:val="24"/>
        </w:rPr>
        <w:t>has been accredited</w:t>
      </w:r>
      <w:proofErr w:type="gramEnd"/>
      <w:r w:rsidRPr="00347D0E">
        <w:rPr>
          <w:sz w:val="24"/>
          <w:szCs w:val="24"/>
        </w:rPr>
        <w:t xml:space="preserve"> with the founder of modern day Computer Science. Research Alan Turing and describe how his work has been the foundation for computers today</w:t>
      </w:r>
    </w:p>
    <w:p w14:paraId="30D3EDE5" w14:textId="77777777" w:rsidR="007315D6" w:rsidRPr="00347D0E" w:rsidRDefault="007315D6">
      <w:pPr>
        <w:spacing w:after="137"/>
        <w:rPr>
          <w:b/>
          <w:sz w:val="24"/>
          <w:szCs w:val="24"/>
          <w:u w:val="single"/>
        </w:rPr>
      </w:pPr>
    </w:p>
    <w:p w14:paraId="4D5A2A8E" w14:textId="0B19F3EC" w:rsidR="007315D6" w:rsidRPr="00347D0E" w:rsidRDefault="008960E8">
      <w:pPr>
        <w:spacing w:after="137"/>
        <w:rPr>
          <w:b/>
          <w:sz w:val="24"/>
          <w:szCs w:val="24"/>
          <w:u w:val="single"/>
        </w:rPr>
      </w:pPr>
      <w:r w:rsidRPr="00347D0E">
        <w:rPr>
          <w:b/>
          <w:sz w:val="24"/>
          <w:szCs w:val="24"/>
          <w:u w:val="single"/>
        </w:rPr>
        <w:t>Programming</w:t>
      </w:r>
    </w:p>
    <w:p w14:paraId="1FD4AD86" w14:textId="6D7EE80B" w:rsidR="008960E8" w:rsidRPr="00347D0E" w:rsidRDefault="008960E8" w:rsidP="008960E8">
      <w:pPr>
        <w:spacing w:after="137"/>
        <w:rPr>
          <w:sz w:val="24"/>
          <w:szCs w:val="24"/>
        </w:rPr>
      </w:pPr>
    </w:p>
    <w:p w14:paraId="683AEEE2" w14:textId="5083D6CC" w:rsidR="008960E8" w:rsidRPr="00347D0E" w:rsidRDefault="008960E8" w:rsidP="008960E8">
      <w:pPr>
        <w:spacing w:after="137"/>
        <w:rPr>
          <w:sz w:val="24"/>
          <w:szCs w:val="24"/>
        </w:rPr>
      </w:pPr>
      <w:r w:rsidRPr="00347D0E">
        <w:rPr>
          <w:sz w:val="24"/>
          <w:szCs w:val="24"/>
        </w:rPr>
        <w:t>To develop and continue programming skills</w:t>
      </w:r>
    </w:p>
    <w:p w14:paraId="3572BA3C" w14:textId="3AA32524" w:rsidR="008960E8" w:rsidRPr="00347D0E" w:rsidRDefault="008960E8" w:rsidP="008960E8">
      <w:pPr>
        <w:spacing w:after="137"/>
        <w:rPr>
          <w:sz w:val="24"/>
          <w:szCs w:val="24"/>
        </w:rPr>
      </w:pPr>
      <w:r w:rsidRPr="00347D0E">
        <w:rPr>
          <w:sz w:val="24"/>
          <w:szCs w:val="24"/>
        </w:rPr>
        <w:t>Katarina is developing a two-player dice game.</w:t>
      </w:r>
    </w:p>
    <w:p w14:paraId="0D5F6E5C" w14:textId="77777777" w:rsidR="008960E8" w:rsidRPr="00347D0E" w:rsidRDefault="008960E8" w:rsidP="008960E8">
      <w:pPr>
        <w:spacing w:after="137"/>
        <w:rPr>
          <w:sz w:val="24"/>
          <w:szCs w:val="24"/>
        </w:rPr>
      </w:pPr>
      <w:r w:rsidRPr="00347D0E">
        <w:rPr>
          <w:sz w:val="24"/>
          <w:szCs w:val="24"/>
        </w:rPr>
        <w:t>The players roll two 6-sided dice each and get points depending on what they</w:t>
      </w:r>
    </w:p>
    <w:p w14:paraId="21197BBE" w14:textId="77777777" w:rsidR="008960E8" w:rsidRPr="00347D0E" w:rsidRDefault="008960E8" w:rsidP="008960E8">
      <w:pPr>
        <w:spacing w:after="137"/>
        <w:rPr>
          <w:sz w:val="24"/>
          <w:szCs w:val="24"/>
        </w:rPr>
      </w:pPr>
      <w:proofErr w:type="gramStart"/>
      <w:r w:rsidRPr="00347D0E">
        <w:rPr>
          <w:sz w:val="24"/>
          <w:szCs w:val="24"/>
        </w:rPr>
        <w:t>roll</w:t>
      </w:r>
      <w:proofErr w:type="gramEnd"/>
      <w:r w:rsidRPr="00347D0E">
        <w:rPr>
          <w:sz w:val="24"/>
          <w:szCs w:val="24"/>
        </w:rPr>
        <w:t xml:space="preserve">. There are </w:t>
      </w:r>
      <w:proofErr w:type="gramStart"/>
      <w:r w:rsidRPr="00347D0E">
        <w:rPr>
          <w:sz w:val="24"/>
          <w:szCs w:val="24"/>
        </w:rPr>
        <w:t>5</w:t>
      </w:r>
      <w:proofErr w:type="gramEnd"/>
      <w:r w:rsidRPr="00347D0E">
        <w:rPr>
          <w:sz w:val="24"/>
          <w:szCs w:val="24"/>
        </w:rPr>
        <w:t xml:space="preserve"> rounds in a game. In each round, each player rolls the two dice.</w:t>
      </w:r>
    </w:p>
    <w:p w14:paraId="69ACE3F7" w14:textId="77777777" w:rsidR="008960E8" w:rsidRPr="00347D0E" w:rsidRDefault="008960E8" w:rsidP="008960E8">
      <w:pPr>
        <w:spacing w:after="137"/>
        <w:rPr>
          <w:sz w:val="24"/>
          <w:szCs w:val="24"/>
        </w:rPr>
      </w:pPr>
      <w:r w:rsidRPr="00347D0E">
        <w:rPr>
          <w:sz w:val="24"/>
          <w:szCs w:val="24"/>
        </w:rPr>
        <w:t>The rules are:</w:t>
      </w:r>
    </w:p>
    <w:p w14:paraId="28B2608F" w14:textId="77777777" w:rsidR="008960E8" w:rsidRPr="00347D0E" w:rsidRDefault="008960E8" w:rsidP="008960E8">
      <w:pPr>
        <w:spacing w:after="137"/>
        <w:rPr>
          <w:sz w:val="24"/>
          <w:szCs w:val="24"/>
        </w:rPr>
      </w:pPr>
      <w:r w:rsidRPr="00347D0E">
        <w:rPr>
          <w:sz w:val="24"/>
          <w:szCs w:val="24"/>
        </w:rPr>
        <w:t xml:space="preserve">• The points rolled on each player’s dice </w:t>
      </w:r>
      <w:proofErr w:type="gramStart"/>
      <w:r w:rsidRPr="00347D0E">
        <w:rPr>
          <w:sz w:val="24"/>
          <w:szCs w:val="24"/>
        </w:rPr>
        <w:t>are added</w:t>
      </w:r>
      <w:proofErr w:type="gramEnd"/>
      <w:r w:rsidRPr="00347D0E">
        <w:rPr>
          <w:sz w:val="24"/>
          <w:szCs w:val="24"/>
        </w:rPr>
        <w:t xml:space="preserve"> to their score.</w:t>
      </w:r>
    </w:p>
    <w:p w14:paraId="5E2F2204" w14:textId="77777777" w:rsidR="008960E8" w:rsidRPr="00347D0E" w:rsidRDefault="008960E8" w:rsidP="008960E8">
      <w:pPr>
        <w:spacing w:after="137"/>
        <w:rPr>
          <w:sz w:val="24"/>
          <w:szCs w:val="24"/>
        </w:rPr>
      </w:pPr>
      <w:r w:rsidRPr="00347D0E">
        <w:rPr>
          <w:sz w:val="24"/>
          <w:szCs w:val="24"/>
        </w:rPr>
        <w:t xml:space="preserve">• If the total is an even number, an additional 10 points </w:t>
      </w:r>
      <w:proofErr w:type="gramStart"/>
      <w:r w:rsidRPr="00347D0E">
        <w:rPr>
          <w:sz w:val="24"/>
          <w:szCs w:val="24"/>
        </w:rPr>
        <w:t>are added</w:t>
      </w:r>
      <w:proofErr w:type="gramEnd"/>
      <w:r w:rsidRPr="00347D0E">
        <w:rPr>
          <w:sz w:val="24"/>
          <w:szCs w:val="24"/>
        </w:rPr>
        <w:t xml:space="preserve"> to their score.</w:t>
      </w:r>
    </w:p>
    <w:p w14:paraId="5138EC03" w14:textId="77777777" w:rsidR="008960E8" w:rsidRPr="00347D0E" w:rsidRDefault="008960E8" w:rsidP="008960E8">
      <w:pPr>
        <w:spacing w:after="137"/>
        <w:rPr>
          <w:sz w:val="24"/>
          <w:szCs w:val="24"/>
        </w:rPr>
      </w:pPr>
      <w:r w:rsidRPr="00347D0E">
        <w:rPr>
          <w:sz w:val="24"/>
          <w:szCs w:val="24"/>
        </w:rPr>
        <w:t xml:space="preserve">• If the total is an odd number, 5 points </w:t>
      </w:r>
      <w:proofErr w:type="gramStart"/>
      <w:r w:rsidRPr="00347D0E">
        <w:rPr>
          <w:sz w:val="24"/>
          <w:szCs w:val="24"/>
        </w:rPr>
        <w:t>are subtracted</w:t>
      </w:r>
      <w:proofErr w:type="gramEnd"/>
      <w:r w:rsidRPr="00347D0E">
        <w:rPr>
          <w:sz w:val="24"/>
          <w:szCs w:val="24"/>
        </w:rPr>
        <w:t xml:space="preserve"> from their score.</w:t>
      </w:r>
    </w:p>
    <w:p w14:paraId="49B8B2EF" w14:textId="46D3A33F" w:rsidR="008960E8" w:rsidRPr="00347D0E" w:rsidRDefault="008960E8" w:rsidP="008960E8">
      <w:pPr>
        <w:spacing w:after="137"/>
        <w:rPr>
          <w:sz w:val="24"/>
          <w:szCs w:val="24"/>
        </w:rPr>
      </w:pPr>
      <w:r w:rsidRPr="00347D0E">
        <w:rPr>
          <w:sz w:val="24"/>
          <w:szCs w:val="24"/>
        </w:rPr>
        <w:t>• If they roll a double, they get to roll one extra die and get the number of points rolled added to</w:t>
      </w:r>
      <w:r w:rsidR="009A418C" w:rsidRPr="00347D0E">
        <w:rPr>
          <w:sz w:val="24"/>
          <w:szCs w:val="24"/>
        </w:rPr>
        <w:t xml:space="preserve"> </w:t>
      </w:r>
      <w:r w:rsidRPr="00347D0E">
        <w:rPr>
          <w:sz w:val="24"/>
          <w:szCs w:val="24"/>
        </w:rPr>
        <w:t>their score.</w:t>
      </w:r>
    </w:p>
    <w:p w14:paraId="4DB54933" w14:textId="77777777" w:rsidR="008960E8" w:rsidRPr="00347D0E" w:rsidRDefault="008960E8" w:rsidP="008960E8">
      <w:pPr>
        <w:spacing w:after="137"/>
        <w:rPr>
          <w:sz w:val="24"/>
          <w:szCs w:val="24"/>
        </w:rPr>
      </w:pPr>
      <w:r w:rsidRPr="00347D0E">
        <w:rPr>
          <w:sz w:val="24"/>
          <w:szCs w:val="24"/>
        </w:rPr>
        <w:t xml:space="preserve">• The score of a player cannot go below </w:t>
      </w:r>
      <w:proofErr w:type="gramStart"/>
      <w:r w:rsidRPr="00347D0E">
        <w:rPr>
          <w:sz w:val="24"/>
          <w:szCs w:val="24"/>
        </w:rPr>
        <w:t>0</w:t>
      </w:r>
      <w:proofErr w:type="gramEnd"/>
      <w:r w:rsidRPr="00347D0E">
        <w:rPr>
          <w:sz w:val="24"/>
          <w:szCs w:val="24"/>
        </w:rPr>
        <w:t xml:space="preserve"> at any point.</w:t>
      </w:r>
    </w:p>
    <w:p w14:paraId="3EC60338" w14:textId="77777777" w:rsidR="008960E8" w:rsidRPr="00347D0E" w:rsidRDefault="008960E8" w:rsidP="008960E8">
      <w:pPr>
        <w:spacing w:after="137"/>
        <w:rPr>
          <w:sz w:val="24"/>
          <w:szCs w:val="24"/>
        </w:rPr>
      </w:pPr>
      <w:r w:rsidRPr="00347D0E">
        <w:rPr>
          <w:sz w:val="24"/>
          <w:szCs w:val="24"/>
        </w:rPr>
        <w:t xml:space="preserve">• The person with the highest score at the end of the </w:t>
      </w:r>
      <w:proofErr w:type="gramStart"/>
      <w:r w:rsidRPr="00347D0E">
        <w:rPr>
          <w:sz w:val="24"/>
          <w:szCs w:val="24"/>
        </w:rPr>
        <w:t>5</w:t>
      </w:r>
      <w:proofErr w:type="gramEnd"/>
      <w:r w:rsidRPr="00347D0E">
        <w:rPr>
          <w:sz w:val="24"/>
          <w:szCs w:val="24"/>
        </w:rPr>
        <w:t xml:space="preserve"> rounds wins.</w:t>
      </w:r>
    </w:p>
    <w:p w14:paraId="4D763F14" w14:textId="77777777" w:rsidR="008960E8" w:rsidRPr="00347D0E" w:rsidRDefault="008960E8" w:rsidP="008960E8">
      <w:pPr>
        <w:spacing w:after="137"/>
        <w:rPr>
          <w:sz w:val="24"/>
          <w:szCs w:val="24"/>
        </w:rPr>
      </w:pPr>
      <w:r w:rsidRPr="00347D0E">
        <w:rPr>
          <w:sz w:val="24"/>
          <w:szCs w:val="24"/>
        </w:rPr>
        <w:t>• If both players have the same score at the end of the 5 rounds, they each roll 1 die and</w:t>
      </w:r>
    </w:p>
    <w:p w14:paraId="4C5EC3E6" w14:textId="77777777" w:rsidR="008960E8" w:rsidRPr="00347D0E" w:rsidRDefault="008960E8" w:rsidP="008960E8">
      <w:pPr>
        <w:spacing w:after="137"/>
        <w:rPr>
          <w:sz w:val="24"/>
          <w:szCs w:val="24"/>
        </w:rPr>
      </w:pPr>
      <w:proofErr w:type="gramStart"/>
      <w:r w:rsidRPr="00347D0E">
        <w:rPr>
          <w:sz w:val="24"/>
          <w:szCs w:val="24"/>
        </w:rPr>
        <w:t>whoever</w:t>
      </w:r>
      <w:proofErr w:type="gramEnd"/>
      <w:r w:rsidRPr="00347D0E">
        <w:rPr>
          <w:sz w:val="24"/>
          <w:szCs w:val="24"/>
        </w:rPr>
        <w:t xml:space="preserve"> gets the highest score wins (this repeats until someone wins).</w:t>
      </w:r>
    </w:p>
    <w:p w14:paraId="574E57D6" w14:textId="77777777" w:rsidR="008960E8" w:rsidRPr="00347D0E" w:rsidRDefault="008960E8" w:rsidP="008960E8">
      <w:pPr>
        <w:spacing w:after="137"/>
        <w:rPr>
          <w:sz w:val="24"/>
          <w:szCs w:val="24"/>
        </w:rPr>
      </w:pPr>
    </w:p>
    <w:p w14:paraId="68D631B3" w14:textId="48114A64" w:rsidR="008960E8" w:rsidRPr="00347D0E" w:rsidRDefault="008960E8" w:rsidP="008960E8">
      <w:pPr>
        <w:spacing w:after="137"/>
        <w:rPr>
          <w:sz w:val="24"/>
          <w:szCs w:val="24"/>
        </w:rPr>
      </w:pPr>
      <w:r w:rsidRPr="00347D0E">
        <w:rPr>
          <w:sz w:val="24"/>
          <w:szCs w:val="24"/>
        </w:rPr>
        <w:t xml:space="preserve">Only authorised players </w:t>
      </w:r>
      <w:proofErr w:type="gramStart"/>
      <w:r w:rsidRPr="00347D0E">
        <w:rPr>
          <w:sz w:val="24"/>
          <w:szCs w:val="24"/>
        </w:rPr>
        <w:t>are allowed</w:t>
      </w:r>
      <w:proofErr w:type="gramEnd"/>
      <w:r w:rsidRPr="00347D0E">
        <w:rPr>
          <w:sz w:val="24"/>
          <w:szCs w:val="24"/>
        </w:rPr>
        <w:t xml:space="preserve"> to play the game. Where appropriate, input from the user </w:t>
      </w:r>
      <w:proofErr w:type="gramStart"/>
      <w:r w:rsidRPr="00347D0E">
        <w:rPr>
          <w:sz w:val="24"/>
          <w:szCs w:val="24"/>
        </w:rPr>
        <w:t>should be validated</w:t>
      </w:r>
      <w:proofErr w:type="gramEnd"/>
      <w:r w:rsidRPr="00347D0E">
        <w:rPr>
          <w:sz w:val="24"/>
          <w:szCs w:val="24"/>
        </w:rPr>
        <w:t>.</w:t>
      </w:r>
    </w:p>
    <w:p w14:paraId="6BB62F3C" w14:textId="77777777" w:rsidR="008960E8" w:rsidRPr="00347D0E" w:rsidRDefault="008960E8" w:rsidP="008960E8">
      <w:pPr>
        <w:spacing w:after="137"/>
        <w:rPr>
          <w:sz w:val="24"/>
          <w:szCs w:val="24"/>
        </w:rPr>
      </w:pPr>
    </w:p>
    <w:p w14:paraId="7C3D9536" w14:textId="5480C945" w:rsidR="008960E8" w:rsidRPr="00347D0E" w:rsidRDefault="008960E8" w:rsidP="008960E8">
      <w:pPr>
        <w:spacing w:after="137"/>
        <w:rPr>
          <w:sz w:val="24"/>
          <w:szCs w:val="24"/>
        </w:rPr>
      </w:pPr>
      <w:r w:rsidRPr="00347D0E">
        <w:rPr>
          <w:sz w:val="24"/>
          <w:szCs w:val="24"/>
        </w:rPr>
        <w:t>Design, develop, test and evaluate a program that:</w:t>
      </w:r>
    </w:p>
    <w:p w14:paraId="61923C1D" w14:textId="77777777" w:rsidR="008960E8" w:rsidRPr="00347D0E" w:rsidRDefault="008960E8" w:rsidP="008960E8">
      <w:pPr>
        <w:spacing w:after="137"/>
        <w:rPr>
          <w:sz w:val="24"/>
          <w:szCs w:val="24"/>
        </w:rPr>
      </w:pPr>
      <w:r w:rsidRPr="00347D0E">
        <w:rPr>
          <w:sz w:val="24"/>
          <w:szCs w:val="24"/>
        </w:rPr>
        <w:t xml:space="preserve">1. Allows two players to enter their details, which </w:t>
      </w:r>
      <w:proofErr w:type="gramStart"/>
      <w:r w:rsidRPr="00347D0E">
        <w:rPr>
          <w:sz w:val="24"/>
          <w:szCs w:val="24"/>
        </w:rPr>
        <w:t>are then authenticated</w:t>
      </w:r>
      <w:proofErr w:type="gramEnd"/>
      <w:r w:rsidRPr="00347D0E">
        <w:rPr>
          <w:sz w:val="24"/>
          <w:szCs w:val="24"/>
        </w:rPr>
        <w:t xml:space="preserve"> to ensure that they are</w:t>
      </w:r>
    </w:p>
    <w:p w14:paraId="42191C58" w14:textId="77777777" w:rsidR="008960E8" w:rsidRPr="00347D0E" w:rsidRDefault="008960E8" w:rsidP="008960E8">
      <w:pPr>
        <w:spacing w:after="137"/>
        <w:rPr>
          <w:sz w:val="24"/>
          <w:szCs w:val="24"/>
        </w:rPr>
      </w:pPr>
      <w:proofErr w:type="gramStart"/>
      <w:r w:rsidRPr="00347D0E">
        <w:rPr>
          <w:sz w:val="24"/>
          <w:szCs w:val="24"/>
        </w:rPr>
        <w:t>authorised</w:t>
      </w:r>
      <w:proofErr w:type="gramEnd"/>
      <w:r w:rsidRPr="00347D0E">
        <w:rPr>
          <w:sz w:val="24"/>
          <w:szCs w:val="24"/>
        </w:rPr>
        <w:t xml:space="preserve"> players.</w:t>
      </w:r>
    </w:p>
    <w:p w14:paraId="586146D1" w14:textId="77777777" w:rsidR="008960E8" w:rsidRPr="00347D0E" w:rsidRDefault="008960E8" w:rsidP="008960E8">
      <w:pPr>
        <w:spacing w:after="137"/>
        <w:rPr>
          <w:sz w:val="24"/>
          <w:szCs w:val="24"/>
        </w:rPr>
      </w:pPr>
      <w:r w:rsidRPr="00347D0E">
        <w:rPr>
          <w:sz w:val="24"/>
          <w:szCs w:val="24"/>
        </w:rPr>
        <w:t>2. Allows each player to roll two 6-sided dice.</w:t>
      </w:r>
    </w:p>
    <w:p w14:paraId="26E69A84" w14:textId="77777777" w:rsidR="008960E8" w:rsidRPr="00347D0E" w:rsidRDefault="008960E8" w:rsidP="008960E8">
      <w:pPr>
        <w:spacing w:after="137"/>
        <w:rPr>
          <w:sz w:val="24"/>
          <w:szCs w:val="24"/>
        </w:rPr>
      </w:pPr>
      <w:r w:rsidRPr="00347D0E">
        <w:rPr>
          <w:sz w:val="24"/>
          <w:szCs w:val="24"/>
        </w:rPr>
        <w:t>3. Calculates and outputs the points for each round and each player’s total score.</w:t>
      </w:r>
    </w:p>
    <w:p w14:paraId="77C28494" w14:textId="77777777" w:rsidR="008960E8" w:rsidRPr="00347D0E" w:rsidRDefault="008960E8" w:rsidP="008960E8">
      <w:pPr>
        <w:spacing w:after="137"/>
        <w:rPr>
          <w:sz w:val="24"/>
          <w:szCs w:val="24"/>
        </w:rPr>
      </w:pPr>
      <w:r w:rsidRPr="00347D0E">
        <w:rPr>
          <w:sz w:val="24"/>
          <w:szCs w:val="24"/>
        </w:rPr>
        <w:t xml:space="preserve">4. Allows the players to play </w:t>
      </w:r>
      <w:proofErr w:type="gramStart"/>
      <w:r w:rsidRPr="00347D0E">
        <w:rPr>
          <w:sz w:val="24"/>
          <w:szCs w:val="24"/>
        </w:rPr>
        <w:t>5</w:t>
      </w:r>
      <w:proofErr w:type="gramEnd"/>
      <w:r w:rsidRPr="00347D0E">
        <w:rPr>
          <w:sz w:val="24"/>
          <w:szCs w:val="24"/>
        </w:rPr>
        <w:t xml:space="preserve"> rounds.</w:t>
      </w:r>
    </w:p>
    <w:p w14:paraId="4E567E88" w14:textId="33220193" w:rsidR="008960E8" w:rsidRPr="00347D0E" w:rsidRDefault="008960E8" w:rsidP="008960E8">
      <w:pPr>
        <w:spacing w:after="137"/>
        <w:rPr>
          <w:sz w:val="24"/>
          <w:szCs w:val="24"/>
        </w:rPr>
      </w:pPr>
      <w:r w:rsidRPr="00347D0E">
        <w:rPr>
          <w:sz w:val="24"/>
          <w:szCs w:val="24"/>
        </w:rPr>
        <w:t>5. If both players have the same score after 5 rounds, allows each player to roll 1 die each until someone wins.</w:t>
      </w:r>
    </w:p>
    <w:p w14:paraId="6740FD59" w14:textId="77777777" w:rsidR="008960E8" w:rsidRPr="00347D0E" w:rsidRDefault="008960E8" w:rsidP="008960E8">
      <w:pPr>
        <w:spacing w:after="137"/>
        <w:rPr>
          <w:sz w:val="24"/>
          <w:szCs w:val="24"/>
        </w:rPr>
      </w:pPr>
      <w:r w:rsidRPr="00347D0E">
        <w:rPr>
          <w:sz w:val="24"/>
          <w:szCs w:val="24"/>
        </w:rPr>
        <w:t xml:space="preserve">6. Outputs who has won at the end of the </w:t>
      </w:r>
      <w:proofErr w:type="gramStart"/>
      <w:r w:rsidRPr="00347D0E">
        <w:rPr>
          <w:sz w:val="24"/>
          <w:szCs w:val="24"/>
        </w:rPr>
        <w:t>5</w:t>
      </w:r>
      <w:proofErr w:type="gramEnd"/>
      <w:r w:rsidRPr="00347D0E">
        <w:rPr>
          <w:sz w:val="24"/>
          <w:szCs w:val="24"/>
        </w:rPr>
        <w:t xml:space="preserve"> rounds.</w:t>
      </w:r>
    </w:p>
    <w:p w14:paraId="43442649" w14:textId="77777777" w:rsidR="008960E8" w:rsidRPr="00347D0E" w:rsidRDefault="008960E8" w:rsidP="008960E8">
      <w:pPr>
        <w:spacing w:after="137"/>
        <w:rPr>
          <w:sz w:val="24"/>
          <w:szCs w:val="24"/>
        </w:rPr>
      </w:pPr>
      <w:r w:rsidRPr="00347D0E">
        <w:rPr>
          <w:sz w:val="24"/>
          <w:szCs w:val="24"/>
        </w:rPr>
        <w:lastRenderedPageBreak/>
        <w:t>7. Stores the winner’s score, and their name, in an external file.</w:t>
      </w:r>
    </w:p>
    <w:p w14:paraId="77E210ED" w14:textId="287D8807" w:rsidR="00EC4E64" w:rsidRPr="00347D0E" w:rsidRDefault="008960E8" w:rsidP="008960E8">
      <w:pPr>
        <w:spacing w:after="137"/>
        <w:rPr>
          <w:sz w:val="24"/>
          <w:szCs w:val="24"/>
        </w:rPr>
      </w:pPr>
      <w:r w:rsidRPr="00347D0E">
        <w:rPr>
          <w:sz w:val="24"/>
          <w:szCs w:val="24"/>
        </w:rPr>
        <w:t>8. Displays the score and player name of the top 5 winning scores from the external file</w:t>
      </w:r>
    </w:p>
    <w:p w14:paraId="36B0392D" w14:textId="77777777" w:rsidR="00EC4E64" w:rsidRPr="00347D0E" w:rsidRDefault="00EC4E64">
      <w:pPr>
        <w:spacing w:after="137"/>
        <w:rPr>
          <w:sz w:val="24"/>
          <w:szCs w:val="24"/>
        </w:rPr>
      </w:pPr>
    </w:p>
    <w:p w14:paraId="218E4E8A" w14:textId="77777777" w:rsidR="00EC4E64" w:rsidRPr="00347D0E" w:rsidRDefault="00EC4E64">
      <w:pPr>
        <w:spacing w:after="137"/>
        <w:rPr>
          <w:sz w:val="24"/>
          <w:szCs w:val="24"/>
        </w:rPr>
      </w:pPr>
    </w:p>
    <w:p w14:paraId="6B67B9C7" w14:textId="77777777" w:rsidR="00EC4E64" w:rsidRPr="00347D0E" w:rsidRDefault="00EC4E64">
      <w:pPr>
        <w:spacing w:after="137"/>
        <w:rPr>
          <w:sz w:val="24"/>
          <w:szCs w:val="24"/>
        </w:rPr>
      </w:pPr>
    </w:p>
    <w:p w14:paraId="054F0999" w14:textId="77777777" w:rsidR="00EC4E64" w:rsidRPr="00347D0E" w:rsidRDefault="00EC4E64">
      <w:pPr>
        <w:spacing w:after="137"/>
        <w:rPr>
          <w:sz w:val="24"/>
          <w:szCs w:val="24"/>
        </w:rPr>
      </w:pPr>
    </w:p>
    <w:p w14:paraId="442FE143" w14:textId="77777777" w:rsidR="00EC4E64" w:rsidRPr="00347D0E" w:rsidRDefault="00EC4E64">
      <w:pPr>
        <w:spacing w:after="137"/>
        <w:rPr>
          <w:sz w:val="24"/>
          <w:szCs w:val="24"/>
        </w:rPr>
      </w:pPr>
    </w:p>
    <w:p w14:paraId="7BE1A765" w14:textId="77777777" w:rsidR="00EC4E64" w:rsidRPr="00347D0E" w:rsidRDefault="00EC4E64">
      <w:pPr>
        <w:spacing w:after="137"/>
        <w:rPr>
          <w:sz w:val="24"/>
          <w:szCs w:val="24"/>
        </w:rPr>
      </w:pPr>
    </w:p>
    <w:p w14:paraId="1ADFC8A7" w14:textId="77777777" w:rsidR="00EC4E64" w:rsidRPr="00347D0E" w:rsidRDefault="00EC4E64">
      <w:pPr>
        <w:spacing w:after="137"/>
        <w:rPr>
          <w:sz w:val="24"/>
          <w:szCs w:val="24"/>
        </w:rPr>
      </w:pPr>
    </w:p>
    <w:p w14:paraId="162164FE" w14:textId="77777777" w:rsidR="00EC4E64" w:rsidRPr="00347D0E" w:rsidRDefault="00EC4E64">
      <w:pPr>
        <w:spacing w:after="137"/>
        <w:rPr>
          <w:sz w:val="24"/>
          <w:szCs w:val="24"/>
        </w:rPr>
      </w:pPr>
    </w:p>
    <w:p w14:paraId="1A2C3234" w14:textId="77777777" w:rsidR="00EC4E64" w:rsidRPr="00347D0E" w:rsidRDefault="00EC4E64">
      <w:pPr>
        <w:spacing w:after="137"/>
        <w:rPr>
          <w:sz w:val="24"/>
          <w:szCs w:val="24"/>
        </w:rPr>
      </w:pPr>
    </w:p>
    <w:p w14:paraId="360493AB" w14:textId="47C853F3" w:rsidR="00C64D41" w:rsidRPr="00347D0E" w:rsidRDefault="00347D0E" w:rsidP="009A418C">
      <w:pPr>
        <w:spacing w:after="3"/>
        <w:rPr>
          <w:sz w:val="24"/>
          <w:szCs w:val="24"/>
        </w:rPr>
      </w:pPr>
      <w:hyperlink r:id="rId13">
        <w:r w:rsidR="000B7393" w:rsidRPr="00347D0E">
          <w:rPr>
            <w:sz w:val="24"/>
            <w:szCs w:val="24"/>
          </w:rPr>
          <w:t xml:space="preserve"> </w:t>
        </w:r>
      </w:hyperlink>
    </w:p>
    <w:sectPr w:rsidR="00C64D41" w:rsidRPr="00347D0E"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F2F7B"/>
    <w:multiLevelType w:val="hybridMultilevel"/>
    <w:tmpl w:val="81820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41"/>
    <w:rsid w:val="000520B2"/>
    <w:rsid w:val="00086B74"/>
    <w:rsid w:val="000B0984"/>
    <w:rsid w:val="000B7393"/>
    <w:rsid w:val="000B7DA0"/>
    <w:rsid w:val="00172B4E"/>
    <w:rsid w:val="001E0FEB"/>
    <w:rsid w:val="002D11AD"/>
    <w:rsid w:val="00320505"/>
    <w:rsid w:val="00343962"/>
    <w:rsid w:val="00347D0E"/>
    <w:rsid w:val="00400C1C"/>
    <w:rsid w:val="005D4357"/>
    <w:rsid w:val="007315D6"/>
    <w:rsid w:val="008960E8"/>
    <w:rsid w:val="009A418C"/>
    <w:rsid w:val="00BB1201"/>
    <w:rsid w:val="00C64D41"/>
    <w:rsid w:val="00DD03DD"/>
    <w:rsid w:val="00EC4E64"/>
    <w:rsid w:val="00F5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7A2F"/>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qualifications.pearson.com/content/dam/pdf/A%20Level/History/2015/Specification%20and%20sample%20assessments/9781446914366_GCE_2015_A_HIS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channel/UC0HzEBLlJxlrwBAHJ5S9JQg/search?query=aqa+gc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CE92401E6A141893C4F6B97B61C96" ma:contentTypeVersion="10" ma:contentTypeDescription="Create a new document." ma:contentTypeScope="" ma:versionID="38d06365504490f505d66444c8cf518b">
  <xsd:schema xmlns:xsd="http://www.w3.org/2001/XMLSchema" xmlns:xs="http://www.w3.org/2001/XMLSchema" xmlns:p="http://schemas.microsoft.com/office/2006/metadata/properties" xmlns:ns3="1a187a22-b5d1-4f90-8c1f-569cf8674dcc" xmlns:ns4="d1339de0-78a2-452e-904e-adda93f1abcf" targetNamespace="http://schemas.microsoft.com/office/2006/metadata/properties" ma:root="true" ma:fieldsID="64bc53e373bfe90df92566402539db85" ns3:_="" ns4:_="">
    <xsd:import namespace="1a187a22-b5d1-4f90-8c1f-569cf8674dcc"/>
    <xsd:import namespace="d1339de0-78a2-452e-904e-adda93f1ab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87a22-b5d1-4f90-8c1f-569cf8674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339de0-78a2-452e-904e-adda93f1ab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B53DD-2AF4-449C-9576-469533F3D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87a22-b5d1-4f90-8c1f-569cf8674dcc"/>
    <ds:schemaRef ds:uri="d1339de0-78a2-452e-904e-adda93f1a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D6A2B-22E5-4D05-9192-E9D681BCA0F3}">
  <ds:schemaRefs>
    <ds:schemaRef ds:uri="http://schemas.microsoft.com/sharepoint/v3/contenttype/forms"/>
  </ds:schemaRefs>
</ds:datastoreItem>
</file>

<file path=customXml/itemProps3.xml><?xml version="1.0" encoding="utf-8"?>
<ds:datastoreItem xmlns:ds="http://schemas.openxmlformats.org/officeDocument/2006/customXml" ds:itemID="{DE49FD30-121A-4DF8-A625-A1E5C57D714A}">
  <ds:schemaRefs>
    <ds:schemaRef ds:uri="http://purl.org/dc/terms/"/>
    <ds:schemaRef ds:uri="1a187a22-b5d1-4f90-8c1f-569cf8674dcc"/>
    <ds:schemaRef ds:uri="http://schemas.microsoft.com/office/2006/documentManagement/types"/>
    <ds:schemaRef ds:uri="http://schemas.microsoft.com/office/infopath/2007/PartnerControls"/>
    <ds:schemaRef ds:uri="http://purl.org/dc/elements/1.1/"/>
    <ds:schemaRef ds:uri="http://schemas.microsoft.com/office/2006/metadata/properties"/>
    <ds:schemaRef ds:uri="d1339de0-78a2-452e-904e-adda93f1abcf"/>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A Edwards Staff 8924004</cp:lastModifiedBy>
  <cp:revision>9</cp:revision>
  <dcterms:created xsi:type="dcterms:W3CDTF">2020-03-30T12:21:00Z</dcterms:created>
  <dcterms:modified xsi:type="dcterms:W3CDTF">2020-04-28T12:19:00Z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0x010100EF3CE92401E6A141893C4F6B97B61C96</vt:lpwstr>
  </property>
</Properties>
</file>